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Spec="center" w:tblpY="1"/>
        <w:tblOverlap w:val="never"/>
        <w:tblW w:w="10836" w:type="dxa"/>
        <w:tblCellMar>
          <w:left w:w="99" w:type="dxa"/>
          <w:right w:w="99" w:type="dxa"/>
        </w:tblCellMar>
        <w:tblLook w:val="0000" w:firstRow="0" w:lastRow="0" w:firstColumn="0" w:lastColumn="0" w:noHBand="0" w:noVBand="0"/>
      </w:tblPr>
      <w:tblGrid>
        <w:gridCol w:w="10836"/>
      </w:tblGrid>
      <w:tr w:rsidR="0095352A" w:rsidTr="007C7C8A">
        <w:trPr>
          <w:trHeight w:val="2046"/>
        </w:trPr>
        <w:tc>
          <w:tcPr>
            <w:tcW w:w="10836" w:type="dxa"/>
          </w:tcPr>
          <w:p w:rsidR="0095352A" w:rsidRDefault="009644F5" w:rsidP="00896EFB">
            <w:bookmarkStart w:id="0" w:name="_GoBack"/>
            <w:bookmarkEnd w:id="0"/>
            <w:r>
              <w:rPr>
                <w:noProof/>
              </w:rPr>
              <w:drawing>
                <wp:anchor distT="0" distB="0" distL="114300" distR="114300" simplePos="0" relativeHeight="251692032" behindDoc="0" locked="0" layoutInCell="1" allowOverlap="1">
                  <wp:simplePos x="0" y="0"/>
                  <wp:positionH relativeFrom="column">
                    <wp:posOffset>194945</wp:posOffset>
                  </wp:positionH>
                  <wp:positionV relativeFrom="paragraph">
                    <wp:posOffset>76200</wp:posOffset>
                  </wp:positionV>
                  <wp:extent cx="3863975" cy="1113155"/>
                  <wp:effectExtent l="0" t="0" r="0" b="0"/>
                  <wp:wrapNone/>
                  <wp:docPr id="2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cstate="print"/>
                          <a:srcRect r="40236"/>
                          <a:stretch>
                            <a:fillRect/>
                          </a:stretch>
                        </pic:blipFill>
                        <pic:spPr bwMode="auto">
                          <a:xfrm>
                            <a:off x="0" y="0"/>
                            <a:ext cx="3863975" cy="1113155"/>
                          </a:xfrm>
                          <a:prstGeom prst="rect">
                            <a:avLst/>
                          </a:prstGeom>
                          <a:noFill/>
                          <a:ln w="9525">
                            <a:noFill/>
                            <a:miter lim="800000"/>
                            <a:headEnd/>
                            <a:tailEnd/>
                          </a:ln>
                        </pic:spPr>
                      </pic:pic>
                    </a:graphicData>
                  </a:graphic>
                </wp:anchor>
              </w:drawing>
            </w:r>
            <w:r w:rsidR="00430534">
              <w:rPr>
                <w:noProof/>
              </w:rPr>
              <mc:AlternateContent>
                <mc:Choice Requires="wps">
                  <w:drawing>
                    <wp:anchor distT="0" distB="0" distL="114300" distR="114300" simplePos="0" relativeHeight="251679744" behindDoc="1" locked="0" layoutInCell="1" allowOverlap="1">
                      <wp:simplePos x="0" y="0"/>
                      <wp:positionH relativeFrom="column">
                        <wp:posOffset>-12065</wp:posOffset>
                      </wp:positionH>
                      <wp:positionV relativeFrom="paragraph">
                        <wp:posOffset>1292860</wp:posOffset>
                      </wp:positionV>
                      <wp:extent cx="6751320" cy="1089660"/>
                      <wp:effectExtent l="64135" t="64135" r="71120" b="65405"/>
                      <wp:wrapNone/>
                      <wp:docPr id="7"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1320" cy="1089660"/>
                              </a:xfrm>
                              <a:prstGeom prst="rect">
                                <a:avLst/>
                              </a:prstGeom>
                              <a:solidFill>
                                <a:schemeClr val="dk1">
                                  <a:lumMod val="100000"/>
                                  <a:lumOff val="0"/>
                                </a:schemeClr>
                              </a:solidFill>
                              <a:ln w="127000" cmpd="dbl">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left:0;text-align:left;margin-left:-.95pt;margin-top:101.8pt;width:531.6pt;height:85.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" fillcolor="black [3200]" strokecolor="black [3200]" strokeweight="10pt">
                      <v:stroke linestyle="thinThin"/>
                      <v:shadow color="#868686"/>
                      <v:textbox inset="5.85pt,.7pt,5.85pt,.7pt"/>
                    </v:rect>
                  </w:pict>
                </mc:Fallback>
              </mc:AlternateContent>
            </w:r>
          </w:p>
        </w:tc>
      </w:tr>
      <w:tr w:rsidR="0095352A" w:rsidTr="007C7C8A">
        <w:trPr>
          <w:cantSplit/>
          <w:trHeight w:val="13289"/>
        </w:trPr>
        <w:tc>
          <w:tcPr>
            <w:tcW w:w="10836" w:type="dxa"/>
            <w:textDirection w:val="tbRlV"/>
          </w:tcPr>
          <w:p w:rsidR="003205A1" w:rsidRPr="00F476C3" w:rsidRDefault="00C84AF6" w:rsidP="00C4198A">
            <w:pPr>
              <w:ind w:firstLineChars="1800" w:firstLine="4147"/>
              <w:rPr>
                <w:rFonts w:ascii="ＭＳ 明朝" w:hAnsi="ＭＳ 明朝"/>
                <w:i/>
                <w:sz w:val="24"/>
              </w:rPr>
            </w:pPr>
            <w:r>
              <w:rPr>
                <w:rFonts w:ascii="ＭＳ 明朝" w:hAnsi="ＭＳ 明朝"/>
                <w:i/>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03" type="#_x0000_t136" style="position:absolute;left:0;text-align:left;margin-left:-298.65pt;margin-top:322.6pt;width:258.8pt;height:15.75pt;rotation:90;z-index:251691008;mso-position-horizontal-relative:text;mso-position-vertical-relative:text" fillcolor="black" stroked="f" strokecolor="white" strokeweight=".5pt">
                  <v:shadow color="#868686"/>
                  <v:textpath style="font-family:&quot;HGS明朝B&quot;;font-size:16pt;font-weight:bold;v-text-reverse:t;v-rotate-letters:t;v-text-kern:t" trim="t" fitpath="t" string="３５０万円の削減となり、１年間タダ働きと一緒である"/>
                </v:shape>
              </w:pict>
            </w:r>
            <w:r>
              <w:rPr>
                <w:rFonts w:ascii="ＭＳ 明朝" w:hAnsi="ＭＳ 明朝"/>
                <w:i/>
                <w:noProof/>
                <w:sz w:val="24"/>
              </w:rPr>
              <w:pict>
                <v:shape id="_x0000_s1299" type="#_x0000_t136" style="position:absolute;left:0;text-align:left;margin-left:-217.6pt;margin-top:329.8pt;width:296.15pt;height:15.75pt;rotation:90;z-index:251686912;mso-position-horizontal-relative:text;mso-position-vertical-relative:text" fillcolor="black" stroked="f" strokecolor="white" strokeweight=".5pt">
                  <v:shadow color="#868686"/>
                  <v:textpath style="font-family:&quot;HGS明朝B&quot;;font-size:16pt;font-weight:bold;v-text-reverse:t;v-rotate-letters:t;v-text-kern:t" trim="t" fitpath="t" string="・これ以上の賃金削減をされると、生活していけません"/>
                </v:shape>
              </w:pict>
            </w:r>
            <w:r>
              <w:rPr>
                <w:rFonts w:ascii="ＭＳ 明朝" w:hAnsi="ＭＳ 明朝"/>
                <w:i/>
                <w:noProof/>
                <w:sz w:val="24"/>
              </w:rPr>
              <w:pict>
                <v:shape id="_x0000_s1302" type="#_x0000_t136" style="position:absolute;left:0;text-align:left;margin-left:-187.95pt;margin-top:247.7pt;width:131.9pt;height:15.7pt;rotation:90;z-index:251689984;mso-position-horizontal-relative:text;mso-position-vertical-relative:text" fillcolor="black" stroked="f" strokecolor="white" strokeweight=".5pt">
                  <v:shadow color="#868686"/>
                  <v:textpath style="font-family:&quot;HGS明朝B&quot;;font-size:16pt;font-weight:bold;v-text-reverse:t;v-rotate-letters:t;v-text-kern:t" trim="t" fitpath="t" string="・将来に希望が持てない"/>
                </v:shape>
              </w:pict>
            </w:r>
            <w:r>
              <w:rPr>
                <w:rFonts w:ascii="ＭＳ 明朝" w:hAnsi="ＭＳ 明朝"/>
                <w:i/>
                <w:noProof/>
                <w:sz w:val="24"/>
              </w:rPr>
              <w:pict>
                <v:shape id="_x0000_s1297" type="#_x0000_t136" style="position:absolute;left:0;text-align:left;margin-left:-158.2pt;margin-top:318.45pt;width:237.5pt;height:18.65pt;rotation:90;z-index:251685888;mso-position-horizontal-relative:text;mso-position-vertical-relative:text" fillcolor="black" stroked="f" strokecolor="white" strokeweight=".5pt">
                  <v:shadow color="#868686"/>
                  <v:textpath style="font-family:&quot;HGS創英角ﾎﾟｯﾌﾟ体&quot;;font-size:16pt;v-text-reverse:t;v-rotate-letters:t;v-text-kern:t" trim="t" fitpath="t" string="〔わたしの職場生活実態と要求の声〕"/>
                </v:shape>
              </w:pict>
            </w:r>
            <w:r>
              <w:rPr>
                <w:rFonts w:ascii="ＭＳ 明朝" w:hAnsi="ＭＳ 明朝"/>
                <w:i/>
                <w:noProof/>
                <w:sz w:val="24"/>
              </w:rPr>
              <w:pict>
                <v:shape id="_x0000_s1301" type="#_x0000_t136" style="position:absolute;left:0;text-align:left;margin-left:-243.9pt;margin-top:329.75pt;width:296.25pt;height:15.75pt;rotation:90;z-index:251688960;mso-position-horizontal-relative:text;mso-position-vertical-relative:text" fillcolor="black" stroked="f" strokecolor="white" strokeweight=".5pt">
                  <v:shadow color="#868686"/>
                  <v:textpath style="font-family:&quot;HGS明朝B&quot;;font-size:16pt;font-weight:bold;v-text-reverse:t;v-rotate-letters:t;v-text-kern:t" trim="t" fitpath="t" string="・これ以上の削減は仕事へのモチベーションが上がらない"/>
                </v:shape>
              </w:pict>
            </w:r>
            <w:r>
              <w:rPr>
                <w:rFonts w:ascii="ＭＳ 明朝" w:hAnsi="ＭＳ 明朝"/>
                <w:i/>
                <w:noProof/>
                <w:sz w:val="24"/>
              </w:rPr>
              <w:pict>
                <v:shape id="_x0000_s1300" type="#_x0000_t136" style="position:absolute;left:0;text-align:left;margin-left:-301.4pt;margin-top:335.15pt;width:304.9pt;height:13.75pt;rotation:90;z-index:251687936;mso-position-horizontal-relative:text;mso-position-vertical-relative:text" fillcolor="black" stroked="f" strokecolor="white" strokeweight=".5pt">
                  <v:shadow color="#868686"/>
                  <v:textpath style="font-family:&quot;HGS明朝B&quot;;font-size:16pt;font-weight:bold;v-text-reverse:t;v-rotate-letters:t;v-text-kern:t" trim="t" fitpath="t" string="・給与の総合的見直しを導入すれば生涯賃金で"/>
                </v:shape>
              </w:pict>
            </w:r>
            <w:r>
              <w:rPr>
                <w:rFonts w:ascii="ＭＳ 明朝" w:hAnsi="ＭＳ 明朝"/>
                <w:i/>
                <w:noProof/>
                <w:sz w:val="24"/>
              </w:rPr>
              <w:pict>
                <v:shape id="_x0000_s1295" type="#_x0000_t136" style="position:absolute;left:0;text-align:left;margin-left:-167.65pt;margin-top:328.05pt;width:310.3pt;height:22.55pt;rotation:90;z-index:251683840;mso-position-horizontal-relative:text;mso-position-vertical-relative:text" fillcolor="black" stroked="f" strokecolor="white" strokeweight=".5pt">
                  <v:shadow color="#868686"/>
                  <v:textpath style="font-family:&quot;HGS創英角ﾎﾟｯﾌﾟ体&quot;;font-size:16pt;v-text-reverse:t;v-rotate-letters:t;v-text-kern:t" trim="t" fitpath="t" string="給与制度の総合的見直しをさせない自治体要請書活動"/>
                </v:shape>
              </w:pict>
            </w:r>
            <w:r>
              <w:rPr>
                <w:noProof/>
              </w:rPr>
              <w:pict>
                <v:shape id="_x0000_s1259" type="#_x0000_t136" style="position:absolute;left:0;text-align:left;margin-left:-481.3pt;margin-top:468.55pt;width:230.65pt;height:20.15pt;z-index:251661312;mso-position-horizontal-relative:text;mso-position-vertical-relative:text" fillcolor="black" stroked="f" strokecolor="white" strokeweight=".5pt">
                  <v:shadow color="#868686"/>
                  <v:textpath style="font-family:&quot;HGS創英角ﾎﾟｯﾌﾟ体&quot;;font-size:16pt;v-text-reverse:t;v-text-kern:t" trim="t" fitpath="t" string="《要求書提出の瞬間》"/>
                </v:shape>
              </w:pict>
            </w:r>
            <w:r>
              <w:rPr>
                <w:noProof/>
              </w:rPr>
              <w:pict>
                <v:shape id="_x0000_s1294" type="#_x0000_t136" style="position:absolute;left:0;text-align:left;margin-left:-534.15pt;margin-top:657.35pt;width:315pt;height:18.8pt;z-index:251682816;mso-position-horizontal-relative:text;mso-position-vertical-relative:text" fillcolor="black" stroked="f" strokecolor="white" strokeweight=".5pt">
                  <v:shadow color="#868686"/>
                  <v:textpath style="font-family:&quot;HGS創英角ﾎﾟｯﾌﾟ体&quot;;font-size:16pt;v-text-reverse:t;v-text-kern:t" trim="t" fitpath="t" string="★昨年に引き続き2回目の提出となります！"/>
                </v:shape>
              </w:pict>
            </w:r>
            <w:r w:rsidR="00430534">
              <w:rPr>
                <w:rFonts w:ascii="ＭＳ 明朝" w:hAnsi="ＭＳ 明朝"/>
                <w:i/>
                <w:noProof/>
                <w:sz w:val="24"/>
              </w:rPr>
              <mc:AlternateContent>
                <mc:Choice Requires="wps">
                  <w:drawing>
                    <wp:anchor distT="0" distB="0" distL="114300" distR="114300" simplePos="0" relativeHeight="251654144" behindDoc="0" locked="0" layoutInCell="1" allowOverlap="1">
                      <wp:simplePos x="0" y="0"/>
                      <wp:positionH relativeFrom="column">
                        <wp:posOffset>-6779260</wp:posOffset>
                      </wp:positionH>
                      <wp:positionV relativeFrom="paragraph">
                        <wp:posOffset>2407920</wp:posOffset>
                      </wp:positionV>
                      <wp:extent cx="4462780" cy="3263265"/>
                      <wp:effectExtent l="21590" t="26670" r="40005" b="53340"/>
                      <wp:wrapNone/>
                      <wp:docPr id="6"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2780" cy="3263265"/>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3A781C" w:rsidRPr="009275CB" w:rsidRDefault="003A781C" w:rsidP="003A781C">
                                  <w:pPr>
                                    <w:adjustRightInd w:val="0"/>
                                    <w:snapToGrid w:val="0"/>
                                    <w:jc w:val="center"/>
                                    <w:rPr>
                                      <w:rFonts w:ascii="HG丸ｺﾞｼｯｸM-PRO" w:hAnsi="ＭＳ Ｐゴシック"/>
                                      <w:b/>
                                      <w:color w:val="000000" w:themeColor="text1"/>
                                      <w:sz w:val="28"/>
                                      <w:szCs w:val="28"/>
                                      <w:u w:val="single"/>
                                    </w:rPr>
                                  </w:pPr>
                                  <w:r w:rsidRPr="009275CB">
                                    <w:rPr>
                                      <w:rFonts w:ascii="HG丸ｺﾞｼｯｸM-PRO" w:hAnsi="ＭＳ Ｐゴシック" w:hint="eastAsia"/>
                                      <w:b/>
                                      <w:color w:val="000000" w:themeColor="text1"/>
                                      <w:sz w:val="28"/>
                                      <w:szCs w:val="28"/>
                                      <w:u w:val="single"/>
                                    </w:rPr>
                                    <w:t>青年労働者の賃金・労働条件改善を求める要求書</w:t>
                                  </w:r>
                                </w:p>
                                <w:p w:rsidR="001E2A5D" w:rsidRPr="001E2A5D" w:rsidRDefault="001E2A5D" w:rsidP="003A781C">
                                  <w:pPr>
                                    <w:adjustRightInd w:val="0"/>
                                    <w:snapToGrid w:val="0"/>
                                    <w:jc w:val="center"/>
                                    <w:rPr>
                                      <w:rFonts w:ascii="HG丸ｺﾞｼｯｸM-PRO" w:hAnsi="ＭＳ Ｐゴシック"/>
                                      <w:b/>
                                      <w:color w:val="000000" w:themeColor="text1"/>
                                      <w:sz w:val="24"/>
                                      <w:szCs w:val="24"/>
                                    </w:rPr>
                                  </w:pPr>
                                </w:p>
                                <w:p w:rsidR="003A781C" w:rsidRPr="003A781C" w:rsidRDefault="003A781C" w:rsidP="003A781C">
                                  <w:pPr>
                                    <w:adjustRightInd w:val="0"/>
                                    <w:snapToGrid w:val="0"/>
                                    <w:rPr>
                                      <w:rFonts w:ascii="HG丸ｺﾞｼｯｸM-PRO" w:hAnsi="HG丸ｺﾞｼｯｸM-PRO"/>
                                      <w:b/>
                                      <w:color w:val="000000" w:themeColor="text1"/>
                                      <w:sz w:val="24"/>
                                      <w:szCs w:val="24"/>
                                    </w:rPr>
                                  </w:pPr>
                                  <w:r w:rsidRPr="003A781C">
                                    <w:rPr>
                                      <w:rFonts w:ascii="HG丸ｺﾞｼｯｸM-PRO" w:hAnsi="HG丸ｺﾞｼｯｸM-PRO" w:hint="eastAsia"/>
                                      <w:b/>
                                      <w:color w:val="000000" w:themeColor="text1"/>
                                      <w:sz w:val="24"/>
                                      <w:szCs w:val="24"/>
                                    </w:rPr>
                                    <w:t>１　基本賃金、</w:t>
                                  </w:r>
                                  <w:r w:rsidR="009E70D5" w:rsidRPr="009E70D5">
                                    <w:rPr>
                                      <w:rFonts w:ascii="HG丸ｺﾞｼｯｸM-PRO" w:hAnsi="HG丸ｺﾞｼｯｸM-PRO" w:hint="eastAsia"/>
                                      <w:b/>
                                      <w:color w:val="000000" w:themeColor="text1"/>
                                      <w:sz w:val="24"/>
                                      <w:szCs w:val="24"/>
                                    </w:rPr>
                                    <w:t>諸手当等の改善について</w:t>
                                  </w:r>
                                </w:p>
                                <w:p w:rsidR="003A781C" w:rsidRPr="00E44A71" w:rsidRDefault="009E70D5" w:rsidP="003A781C">
                                  <w:pPr>
                                    <w:adjustRightInd w:val="0"/>
                                    <w:snapToGrid w:val="0"/>
                                    <w:rPr>
                                      <w:rFonts w:ascii="HG丸ｺﾞｼｯｸM-PRO"/>
                                      <w:color w:val="000000" w:themeColor="text1"/>
                                    </w:rPr>
                                  </w:pPr>
                                  <w:r>
                                    <w:rPr>
                                      <w:rFonts w:ascii="HG丸ｺﾞｼｯｸM-PRO" w:hint="eastAsia"/>
                                      <w:color w:val="000000" w:themeColor="text1"/>
                                    </w:rPr>
                                    <w:t>（１）青年層の基本賃金の改善について</w:t>
                                  </w:r>
                                </w:p>
                                <w:p w:rsidR="003A781C"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（２）</w:t>
                                  </w:r>
                                  <w:r w:rsidR="009E70D5" w:rsidRPr="00B40833">
                                    <w:rPr>
                                      <w:rFonts w:ascii="HG丸ｺﾞｼｯｸM-PRO" w:hint="eastAsia"/>
                                      <w:color w:val="000000" w:themeColor="text1"/>
                                    </w:rPr>
                                    <w:t>給与制度の総合的見直し</w:t>
                                  </w:r>
                                  <w:r w:rsidR="009E70D5">
                                    <w:rPr>
                                      <w:rFonts w:ascii="HG丸ｺﾞｼｯｸM-PRO" w:hint="eastAsia"/>
                                      <w:color w:val="000000" w:themeColor="text1"/>
                                    </w:rPr>
                                    <w:t>について</w:t>
                                  </w:r>
                                </w:p>
                                <w:p w:rsidR="009E70D5" w:rsidRPr="00E44A71" w:rsidRDefault="009E70D5" w:rsidP="003A781C">
                                  <w:pPr>
                                    <w:adjustRightInd w:val="0"/>
                                    <w:snapToGrid w:val="0"/>
                                    <w:rPr>
                                      <w:rFonts w:ascii="HG丸ｺﾞｼｯｸM-PRO"/>
                                      <w:color w:val="000000" w:themeColor="text1"/>
                                    </w:rPr>
                                  </w:pPr>
                                  <w:r>
                                    <w:rPr>
                                      <w:rFonts w:ascii="HG丸ｺﾞｼｯｸM-PRO" w:hint="eastAsia"/>
                                      <w:color w:val="000000" w:themeColor="text1"/>
                                    </w:rPr>
                                    <w:t>（３）赴任旅費の支給について</w:t>
                                  </w:r>
                                </w:p>
                                <w:p w:rsidR="003A781C" w:rsidRPr="003A781C" w:rsidRDefault="003A781C" w:rsidP="003A781C">
                                  <w:pPr>
                                    <w:adjustRightInd w:val="0"/>
                                    <w:snapToGrid w:val="0"/>
                                    <w:rPr>
                                      <w:rFonts w:ascii="HG丸ｺﾞｼｯｸM-PRO" w:hAnsi="HG丸ｺﾞｼｯｸM-PRO"/>
                                      <w:b/>
                                      <w:color w:val="000000" w:themeColor="text1"/>
                                      <w:sz w:val="24"/>
                                      <w:szCs w:val="24"/>
                                    </w:rPr>
                                  </w:pPr>
                                  <w:r w:rsidRPr="003A781C">
                                    <w:rPr>
                                      <w:rFonts w:ascii="HG丸ｺﾞｼｯｸM-PRO" w:hAnsi="HG丸ｺﾞｼｯｸM-PRO" w:hint="eastAsia"/>
                                      <w:b/>
                                      <w:color w:val="000000" w:themeColor="text1"/>
                                      <w:sz w:val="24"/>
                                      <w:szCs w:val="24"/>
                                    </w:rPr>
                                    <w:t>２　職場環境の改善及び時間外勤務に対する改善について</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（１）職場環境の改善について</w:t>
                                  </w:r>
                                </w:p>
                                <w:p w:rsidR="003A781C" w:rsidRPr="00E44A71" w:rsidRDefault="003A781C" w:rsidP="003A781C">
                                  <w:pPr>
                                    <w:adjustRightInd w:val="0"/>
                                    <w:snapToGrid w:val="0"/>
                                    <w:rPr>
                                      <w:rFonts w:ascii="HG丸ｺﾞｼｯｸM-PRO" w:hAnsi="HG丸ｺﾞｼｯｸM-PRO"/>
                                      <w:color w:val="000000" w:themeColor="text1"/>
                                      <w:szCs w:val="24"/>
                                    </w:rPr>
                                  </w:pPr>
                                  <w:r w:rsidRPr="00E44A71">
                                    <w:rPr>
                                      <w:rFonts w:ascii="HG丸ｺﾞｼｯｸM-PRO" w:hAnsi="HG丸ｺﾞｼｯｸM-PRO" w:hint="eastAsia"/>
                                      <w:color w:val="000000" w:themeColor="text1"/>
                                      <w:szCs w:val="24"/>
                                    </w:rPr>
                                    <w:t>（２）時間外勤務の具体的な改善について</w:t>
                                  </w:r>
                                </w:p>
                                <w:p w:rsidR="003A781C" w:rsidRPr="003A781C" w:rsidRDefault="003A781C" w:rsidP="003A781C">
                                  <w:pPr>
                                    <w:adjustRightInd w:val="0"/>
                                    <w:snapToGrid w:val="0"/>
                                    <w:rPr>
                                      <w:rFonts w:ascii="HG丸ｺﾞｼｯｸM-PRO" w:hAnsi="HG丸ｺﾞｼｯｸM-PRO"/>
                                      <w:b/>
                                      <w:color w:val="000000" w:themeColor="text1"/>
                                      <w:sz w:val="24"/>
                                      <w:szCs w:val="24"/>
                                    </w:rPr>
                                  </w:pPr>
                                  <w:r w:rsidRPr="003A781C">
                                    <w:rPr>
                                      <w:rFonts w:ascii="HG丸ｺﾞｼｯｸM-PRO" w:hAnsi="HG丸ｺﾞｼｯｸM-PRO" w:hint="eastAsia"/>
                                      <w:b/>
                                      <w:color w:val="000000" w:themeColor="text1"/>
                                      <w:sz w:val="24"/>
                                      <w:szCs w:val="24"/>
                                    </w:rPr>
                                    <w:t>３　その他</w:t>
                                  </w:r>
                                </w:p>
                                <w:p w:rsidR="009E70D5"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（１）</w:t>
                                  </w:r>
                                  <w:r w:rsidR="009E70D5" w:rsidRPr="009E70D5">
                                    <w:rPr>
                                      <w:rFonts w:ascii="HG丸ｺﾞｼｯｸM-PRO" w:hint="eastAsia"/>
                                      <w:color w:val="000000" w:themeColor="text1"/>
                                    </w:rPr>
                                    <w:t>風連庁舎及び各施設の冷房設備の充実について</w:t>
                                  </w:r>
                                </w:p>
                                <w:p w:rsidR="009E70D5"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（２）</w:t>
                                  </w:r>
                                  <w:r w:rsidR="009E70D5" w:rsidRPr="00B40833">
                                    <w:rPr>
                                      <w:rFonts w:ascii="HG丸ｺﾞｼｯｸM-PRO" w:hint="eastAsia"/>
                                      <w:color w:val="000000" w:themeColor="text1"/>
                                    </w:rPr>
                                    <w:t>庁舎内の暖房設備の充実について</w:t>
                                  </w:r>
                                </w:p>
                                <w:p w:rsidR="003A781C" w:rsidRDefault="003A781C" w:rsidP="003A781C">
                                  <w:pPr>
                                    <w:adjustRightInd w:val="0"/>
                                    <w:snapToGrid w:val="0"/>
                                    <w:rPr>
                                      <w:rFonts w:ascii="HG丸ｺﾞｼｯｸM-PRO" w:hAnsi="HG丸ｺﾞｼｯｸM-PRO"/>
                                      <w:color w:val="000000" w:themeColor="text1"/>
                                    </w:rPr>
                                  </w:pPr>
                                  <w:r w:rsidRPr="00E44A71">
                                    <w:rPr>
                                      <w:rFonts w:ascii="HG丸ｺﾞｼｯｸM-PRO" w:hAnsi="HG丸ｺﾞｼｯｸM-PRO"/>
                                      <w:color w:val="000000" w:themeColor="text1"/>
                                    </w:rPr>
                                    <w:t>（３）</w:t>
                                  </w:r>
                                  <w:r w:rsidR="009E70D5" w:rsidRPr="00B40833">
                                    <w:rPr>
                                      <w:rFonts w:ascii="HG丸ｺﾞｼｯｸM-PRO" w:hAnsi="HG丸ｺﾞｼｯｸM-PRO" w:hint="eastAsia"/>
                                      <w:color w:val="000000" w:themeColor="text1"/>
                                    </w:rPr>
                                    <w:t>蛾対策について</w:t>
                                  </w:r>
                                </w:p>
                                <w:p w:rsidR="00016519" w:rsidRDefault="00016519" w:rsidP="003A781C">
                                  <w:pPr>
                                    <w:adjustRightInd w:val="0"/>
                                    <w:snapToGrid w:val="0"/>
                                    <w:rPr>
                                      <w:rFonts w:ascii="HG丸ｺﾞｼｯｸM-PRO" w:hAnsi="HG丸ｺﾞｼｯｸM-PRO"/>
                                      <w:color w:val="000000" w:themeColor="text1"/>
                                    </w:rPr>
                                  </w:pPr>
                                </w:p>
                                <w:p w:rsidR="00016519" w:rsidRPr="001E2A5D" w:rsidRDefault="00016519" w:rsidP="00016519">
                                  <w:pPr>
                                    <w:jc w:val="center"/>
                                    <w:rPr>
                                      <w:b/>
                                      <w:sz w:val="24"/>
                                      <w:szCs w:val="24"/>
                                    </w:rPr>
                                  </w:pPr>
                                  <w:r w:rsidRPr="001E2A5D">
                                    <w:rPr>
                                      <w:rFonts w:hint="eastAsia"/>
                                      <w:b/>
                                      <w:sz w:val="24"/>
                                      <w:szCs w:val="24"/>
                                    </w:rPr>
                                    <w:t>※要求書の内容詳細については、裏面に掲載してあります。</w:t>
                                  </w:r>
                                </w:p>
                                <w:p w:rsidR="00016519" w:rsidRPr="00016519" w:rsidRDefault="00016519" w:rsidP="00016519">
                                  <w:pPr>
                                    <w:adjustRightInd w:val="0"/>
                                    <w:snapToGrid w:val="0"/>
                                    <w:jc w:val="center"/>
                                    <w:rPr>
                                      <w:rFonts w:ascii="HG丸ｺﾞｼｯｸM-PRO" w:hAnsi="HG丸ｺﾞｼｯｸM-PRO"/>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8" o:spid="_x0000_s1026" style="position:absolute;left:0;text-align:left;margin-left:-533.8pt;margin-top:189.6pt;width:351.4pt;height:25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" fillcolor="#f79646" strokecolor="#f2f2f2" strokeweight="3pt">
                      <v:shadow on="t" color="#974706" opacity=".5" offset="1pt"/>
                      <v:textbox inset="5.85pt,.7pt,5.85pt,.7pt">
                        <w:txbxContent>
                          <w:p w:rsidR="003A781C" w:rsidRPr="009275CB" w:rsidRDefault="003A781C" w:rsidP="003A781C">
                            <w:pPr>
                              <w:adjustRightInd w:val="0"/>
                              <w:snapToGrid w:val="0"/>
                              <w:jc w:val="center"/>
                              <w:rPr>
                                <w:rFonts w:ascii="HG丸ｺﾞｼｯｸM-PRO" w:hAnsi="ＭＳ Ｐゴシック"/>
                                <w:b/>
                                <w:color w:val="000000" w:themeColor="text1"/>
                                <w:sz w:val="28"/>
                                <w:szCs w:val="28"/>
                                <w:u w:val="single"/>
                              </w:rPr>
                            </w:pPr>
                            <w:r w:rsidRPr="009275CB">
                              <w:rPr>
                                <w:rFonts w:ascii="HG丸ｺﾞｼｯｸM-PRO" w:hAnsi="ＭＳ Ｐゴシック" w:hint="eastAsia"/>
                                <w:b/>
                                <w:color w:val="000000" w:themeColor="text1"/>
                                <w:sz w:val="28"/>
                                <w:szCs w:val="28"/>
                                <w:u w:val="single"/>
                              </w:rPr>
                              <w:t>青年労働者の賃金・労働条件改善を求める要求書</w:t>
                            </w:r>
                          </w:p>
                          <w:p w:rsidR="001E2A5D" w:rsidRPr="001E2A5D" w:rsidRDefault="001E2A5D" w:rsidP="003A781C">
                            <w:pPr>
                              <w:adjustRightInd w:val="0"/>
                              <w:snapToGrid w:val="0"/>
                              <w:jc w:val="center"/>
                              <w:rPr>
                                <w:rFonts w:ascii="HG丸ｺﾞｼｯｸM-PRO" w:hAnsi="ＭＳ Ｐゴシック"/>
                                <w:b/>
                                <w:color w:val="000000" w:themeColor="text1"/>
                                <w:sz w:val="24"/>
                                <w:szCs w:val="24"/>
                              </w:rPr>
                            </w:pPr>
                          </w:p>
                          <w:p w:rsidR="003A781C" w:rsidRPr="003A781C" w:rsidRDefault="003A781C" w:rsidP="003A781C">
                            <w:pPr>
                              <w:adjustRightInd w:val="0"/>
                              <w:snapToGrid w:val="0"/>
                              <w:rPr>
                                <w:rFonts w:ascii="HG丸ｺﾞｼｯｸM-PRO" w:hAnsi="HG丸ｺﾞｼｯｸM-PRO"/>
                                <w:b/>
                                <w:color w:val="000000" w:themeColor="text1"/>
                                <w:sz w:val="24"/>
                                <w:szCs w:val="24"/>
                              </w:rPr>
                            </w:pPr>
                            <w:r w:rsidRPr="003A781C">
                              <w:rPr>
                                <w:rFonts w:ascii="HG丸ｺﾞｼｯｸM-PRO" w:hAnsi="HG丸ｺﾞｼｯｸM-PRO" w:hint="eastAsia"/>
                                <w:b/>
                                <w:color w:val="000000" w:themeColor="text1"/>
                                <w:sz w:val="24"/>
                                <w:szCs w:val="24"/>
                              </w:rPr>
                              <w:t>１　基本賃金、</w:t>
                            </w:r>
                            <w:r w:rsidR="009E70D5" w:rsidRPr="009E70D5">
                              <w:rPr>
                                <w:rFonts w:ascii="HG丸ｺﾞｼｯｸM-PRO" w:hAnsi="HG丸ｺﾞｼｯｸM-PRO" w:hint="eastAsia"/>
                                <w:b/>
                                <w:color w:val="000000" w:themeColor="text1"/>
                                <w:sz w:val="24"/>
                                <w:szCs w:val="24"/>
                              </w:rPr>
                              <w:t>諸手当等の改善について</w:t>
                            </w:r>
                          </w:p>
                          <w:p w:rsidR="003A781C" w:rsidRPr="00E44A71" w:rsidRDefault="009E70D5" w:rsidP="003A781C">
                            <w:pPr>
                              <w:adjustRightInd w:val="0"/>
                              <w:snapToGrid w:val="0"/>
                              <w:rPr>
                                <w:rFonts w:ascii="HG丸ｺﾞｼｯｸM-PRO"/>
                                <w:color w:val="000000" w:themeColor="text1"/>
                              </w:rPr>
                            </w:pPr>
                            <w:r>
                              <w:rPr>
                                <w:rFonts w:ascii="HG丸ｺﾞｼｯｸM-PRO" w:hint="eastAsia"/>
                                <w:color w:val="000000" w:themeColor="text1"/>
                              </w:rPr>
                              <w:t>（１）青年層の基本賃金の改善について</w:t>
                            </w:r>
                          </w:p>
                          <w:p w:rsidR="003A781C"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（２）</w:t>
                            </w:r>
                            <w:r w:rsidR="009E70D5" w:rsidRPr="00B40833">
                              <w:rPr>
                                <w:rFonts w:ascii="HG丸ｺﾞｼｯｸM-PRO" w:hint="eastAsia"/>
                                <w:color w:val="000000" w:themeColor="text1"/>
                              </w:rPr>
                              <w:t>給与制度の総合的見直し</w:t>
                            </w:r>
                            <w:r w:rsidR="009E70D5">
                              <w:rPr>
                                <w:rFonts w:ascii="HG丸ｺﾞｼｯｸM-PRO" w:hint="eastAsia"/>
                                <w:color w:val="000000" w:themeColor="text1"/>
                              </w:rPr>
                              <w:t>について</w:t>
                            </w:r>
                          </w:p>
                          <w:p w:rsidR="009E70D5" w:rsidRPr="00E44A71" w:rsidRDefault="009E70D5" w:rsidP="003A781C">
                            <w:pPr>
                              <w:adjustRightInd w:val="0"/>
                              <w:snapToGrid w:val="0"/>
                              <w:rPr>
                                <w:rFonts w:ascii="HG丸ｺﾞｼｯｸM-PRO"/>
                                <w:color w:val="000000" w:themeColor="text1"/>
                              </w:rPr>
                            </w:pPr>
                            <w:r>
                              <w:rPr>
                                <w:rFonts w:ascii="HG丸ｺﾞｼｯｸM-PRO" w:hint="eastAsia"/>
                                <w:color w:val="000000" w:themeColor="text1"/>
                              </w:rPr>
                              <w:t>（３）赴任旅費の支給について</w:t>
                            </w:r>
                          </w:p>
                          <w:p w:rsidR="003A781C" w:rsidRPr="003A781C" w:rsidRDefault="003A781C" w:rsidP="003A781C">
                            <w:pPr>
                              <w:adjustRightInd w:val="0"/>
                              <w:snapToGrid w:val="0"/>
                              <w:rPr>
                                <w:rFonts w:ascii="HG丸ｺﾞｼｯｸM-PRO" w:hAnsi="HG丸ｺﾞｼｯｸM-PRO"/>
                                <w:b/>
                                <w:color w:val="000000" w:themeColor="text1"/>
                                <w:sz w:val="24"/>
                                <w:szCs w:val="24"/>
                              </w:rPr>
                            </w:pPr>
                            <w:r w:rsidRPr="003A781C">
                              <w:rPr>
                                <w:rFonts w:ascii="HG丸ｺﾞｼｯｸM-PRO" w:hAnsi="HG丸ｺﾞｼｯｸM-PRO" w:hint="eastAsia"/>
                                <w:b/>
                                <w:color w:val="000000" w:themeColor="text1"/>
                                <w:sz w:val="24"/>
                                <w:szCs w:val="24"/>
                              </w:rPr>
                              <w:t>２　職場環境の改善及び時間外勤務に対する改善について</w:t>
                            </w:r>
                          </w:p>
                          <w:p w:rsidR="003A781C" w:rsidRPr="00E44A71"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（１）職場環境の改善について</w:t>
                            </w:r>
                          </w:p>
                          <w:p w:rsidR="003A781C" w:rsidRPr="00E44A71" w:rsidRDefault="003A781C" w:rsidP="003A781C">
                            <w:pPr>
                              <w:adjustRightInd w:val="0"/>
                              <w:snapToGrid w:val="0"/>
                              <w:rPr>
                                <w:rFonts w:ascii="HG丸ｺﾞｼｯｸM-PRO" w:hAnsi="HG丸ｺﾞｼｯｸM-PRO"/>
                                <w:color w:val="000000" w:themeColor="text1"/>
                                <w:szCs w:val="24"/>
                              </w:rPr>
                            </w:pPr>
                            <w:r w:rsidRPr="00E44A71">
                              <w:rPr>
                                <w:rFonts w:ascii="HG丸ｺﾞｼｯｸM-PRO" w:hAnsi="HG丸ｺﾞｼｯｸM-PRO" w:hint="eastAsia"/>
                                <w:color w:val="000000" w:themeColor="text1"/>
                                <w:szCs w:val="24"/>
                              </w:rPr>
                              <w:t>（２）時間外勤務の具体的な改善について</w:t>
                            </w:r>
                          </w:p>
                          <w:p w:rsidR="003A781C" w:rsidRPr="003A781C" w:rsidRDefault="003A781C" w:rsidP="003A781C">
                            <w:pPr>
                              <w:adjustRightInd w:val="0"/>
                              <w:snapToGrid w:val="0"/>
                              <w:rPr>
                                <w:rFonts w:ascii="HG丸ｺﾞｼｯｸM-PRO" w:hAnsi="HG丸ｺﾞｼｯｸM-PRO"/>
                                <w:b/>
                                <w:color w:val="000000" w:themeColor="text1"/>
                                <w:sz w:val="24"/>
                                <w:szCs w:val="24"/>
                              </w:rPr>
                            </w:pPr>
                            <w:r w:rsidRPr="003A781C">
                              <w:rPr>
                                <w:rFonts w:ascii="HG丸ｺﾞｼｯｸM-PRO" w:hAnsi="HG丸ｺﾞｼｯｸM-PRO" w:hint="eastAsia"/>
                                <w:b/>
                                <w:color w:val="000000" w:themeColor="text1"/>
                                <w:sz w:val="24"/>
                                <w:szCs w:val="24"/>
                              </w:rPr>
                              <w:t>３　その他</w:t>
                            </w:r>
                          </w:p>
                          <w:p w:rsidR="009E70D5"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（１）</w:t>
                            </w:r>
                            <w:r w:rsidR="009E70D5" w:rsidRPr="009E70D5">
                              <w:rPr>
                                <w:rFonts w:ascii="HG丸ｺﾞｼｯｸM-PRO" w:hint="eastAsia"/>
                                <w:color w:val="000000" w:themeColor="text1"/>
                              </w:rPr>
                              <w:t>風連庁舎及び各施設の冷房設備の充実について</w:t>
                            </w:r>
                          </w:p>
                          <w:p w:rsidR="009E70D5" w:rsidRDefault="003A781C" w:rsidP="003A781C">
                            <w:pPr>
                              <w:adjustRightInd w:val="0"/>
                              <w:snapToGrid w:val="0"/>
                              <w:rPr>
                                <w:rFonts w:ascii="HG丸ｺﾞｼｯｸM-PRO"/>
                                <w:color w:val="000000" w:themeColor="text1"/>
                              </w:rPr>
                            </w:pPr>
                            <w:r w:rsidRPr="00E44A71">
                              <w:rPr>
                                <w:rFonts w:ascii="HG丸ｺﾞｼｯｸM-PRO" w:hint="eastAsia"/>
                                <w:color w:val="000000" w:themeColor="text1"/>
                              </w:rPr>
                              <w:t>（２）</w:t>
                            </w:r>
                            <w:r w:rsidR="009E70D5" w:rsidRPr="00B40833">
                              <w:rPr>
                                <w:rFonts w:ascii="HG丸ｺﾞｼｯｸM-PRO" w:hint="eastAsia"/>
                                <w:color w:val="000000" w:themeColor="text1"/>
                              </w:rPr>
                              <w:t>庁舎内の暖房設備の充実について</w:t>
                            </w:r>
                          </w:p>
                          <w:p w:rsidR="003A781C" w:rsidRDefault="003A781C" w:rsidP="003A781C">
                            <w:pPr>
                              <w:adjustRightInd w:val="0"/>
                              <w:snapToGrid w:val="0"/>
                              <w:rPr>
                                <w:rFonts w:ascii="HG丸ｺﾞｼｯｸM-PRO" w:hAnsi="HG丸ｺﾞｼｯｸM-PRO"/>
                                <w:color w:val="000000" w:themeColor="text1"/>
                              </w:rPr>
                            </w:pPr>
                            <w:r w:rsidRPr="00E44A71">
                              <w:rPr>
                                <w:rFonts w:ascii="HG丸ｺﾞｼｯｸM-PRO" w:hAnsi="HG丸ｺﾞｼｯｸM-PRO"/>
                                <w:color w:val="000000" w:themeColor="text1"/>
                              </w:rPr>
                              <w:t>（３）</w:t>
                            </w:r>
                            <w:r w:rsidR="009E70D5" w:rsidRPr="00B40833">
                              <w:rPr>
                                <w:rFonts w:ascii="HG丸ｺﾞｼｯｸM-PRO" w:hAnsi="HG丸ｺﾞｼｯｸM-PRO" w:hint="eastAsia"/>
                                <w:color w:val="000000" w:themeColor="text1"/>
                              </w:rPr>
                              <w:t>蛾対策について</w:t>
                            </w:r>
                          </w:p>
                          <w:p w:rsidR="00016519" w:rsidRDefault="00016519" w:rsidP="003A781C">
                            <w:pPr>
                              <w:adjustRightInd w:val="0"/>
                              <w:snapToGrid w:val="0"/>
                              <w:rPr>
                                <w:rFonts w:ascii="HG丸ｺﾞｼｯｸM-PRO" w:hAnsi="HG丸ｺﾞｼｯｸM-PRO"/>
                                <w:color w:val="000000" w:themeColor="text1"/>
                              </w:rPr>
                            </w:pPr>
                          </w:p>
                          <w:p w:rsidR="00016519" w:rsidRPr="001E2A5D" w:rsidRDefault="00016519" w:rsidP="00016519">
                            <w:pPr>
                              <w:jc w:val="center"/>
                              <w:rPr>
                                <w:b/>
                                <w:sz w:val="24"/>
                                <w:szCs w:val="24"/>
                              </w:rPr>
                            </w:pPr>
                            <w:r w:rsidRPr="001E2A5D">
                              <w:rPr>
                                <w:rFonts w:hint="eastAsia"/>
                                <w:b/>
                                <w:sz w:val="24"/>
                                <w:szCs w:val="24"/>
                              </w:rPr>
                              <w:t>※要求書の内容詳細については、裏面に掲載してあります。</w:t>
                            </w:r>
                          </w:p>
                          <w:p w:rsidR="00016519" w:rsidRPr="00016519" w:rsidRDefault="00016519" w:rsidP="00016519">
                            <w:pPr>
                              <w:adjustRightInd w:val="0"/>
                              <w:snapToGrid w:val="0"/>
                              <w:jc w:val="center"/>
                              <w:rPr>
                                <w:rFonts w:ascii="HG丸ｺﾞｼｯｸM-PRO" w:hAnsi="HG丸ｺﾞｼｯｸM-PRO"/>
                                <w:color w:val="000000" w:themeColor="text1"/>
                              </w:rPr>
                            </w:pPr>
                          </w:p>
                        </w:txbxContent>
                      </v:textbox>
                    </v:roundrect>
                  </w:pict>
                </mc:Fallback>
              </mc:AlternateContent>
            </w:r>
            <w:r w:rsidR="00430534">
              <w:rPr>
                <w:rFonts w:ascii="ＭＳ 明朝" w:hAnsi="ＭＳ 明朝"/>
                <w:i/>
                <w:noProof/>
                <w:sz w:val="24"/>
              </w:rPr>
              <mc:AlternateContent>
                <mc:Choice Requires="wps">
                  <w:drawing>
                    <wp:anchor distT="0" distB="0" distL="114300" distR="114300" simplePos="0" relativeHeight="251681792" behindDoc="0" locked="0" layoutInCell="1" allowOverlap="1">
                      <wp:simplePos x="0" y="0"/>
                      <wp:positionH relativeFrom="column">
                        <wp:posOffset>-2116455</wp:posOffset>
                      </wp:positionH>
                      <wp:positionV relativeFrom="paragraph">
                        <wp:posOffset>6390005</wp:posOffset>
                      </wp:positionV>
                      <wp:extent cx="2242185" cy="1869440"/>
                      <wp:effectExtent l="17145" t="17780" r="17145" b="17780"/>
                      <wp:wrapNone/>
                      <wp:docPr id="5"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185" cy="1869440"/>
                              </a:xfrm>
                              <a:prstGeom prst="foldedCorner">
                                <a:avLst>
                                  <a:gd name="adj" fmla="val 12500"/>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5203B" w:rsidRPr="0015203B" w:rsidRDefault="00AB04CB" w:rsidP="0015203B">
                                  <w:pPr>
                                    <w:jc w:val="center"/>
                                    <w:rPr>
                                      <w:rFonts w:ascii="HG丸ｺﾞｼｯｸM-PRO" w:hAnsi="HG丸ｺﾞｼｯｸM-PRO"/>
                                      <w:b/>
                                      <w:sz w:val="32"/>
                                      <w:szCs w:val="32"/>
                                    </w:rPr>
                                  </w:pPr>
                                  <w:r>
                                    <w:rPr>
                                      <w:rFonts w:ascii="HG丸ｺﾞｼｯｸM-PRO" w:hAnsi="HG丸ｺﾞｼｯｸM-PRO" w:hint="eastAsia"/>
                                      <w:b/>
                                      <w:sz w:val="32"/>
                                      <w:szCs w:val="32"/>
                                    </w:rPr>
                                    <w:t>★</w:t>
                                  </w:r>
                                  <w:r w:rsidR="0015203B" w:rsidRPr="0015203B">
                                    <w:rPr>
                                      <w:rFonts w:ascii="HG丸ｺﾞｼｯｸM-PRO" w:hAnsi="HG丸ｺﾞｼｯｸM-PRO" w:hint="eastAsia"/>
                                      <w:b/>
                                      <w:sz w:val="32"/>
                                      <w:szCs w:val="32"/>
                                    </w:rPr>
                                    <w:t>闘争日程</w:t>
                                  </w:r>
                                  <w:r>
                                    <w:rPr>
                                      <w:rFonts w:ascii="HG丸ｺﾞｼｯｸM-PRO" w:hAnsi="HG丸ｺﾞｼｯｸM-PRO" w:hint="eastAsia"/>
                                      <w:b/>
                                      <w:sz w:val="32"/>
                                      <w:szCs w:val="32"/>
                                    </w:rPr>
                                    <w:t>★</w:t>
                                  </w:r>
                                </w:p>
                                <w:p w:rsidR="0015203B" w:rsidRPr="0015203B" w:rsidRDefault="0015203B" w:rsidP="009275CB">
                                  <w:pPr>
                                    <w:jc w:val="left"/>
                                    <w:rPr>
                                      <w:rFonts w:ascii="HG丸ｺﾞｼｯｸM-PRO" w:hAnsi="HG丸ｺﾞｼｯｸM-PRO"/>
                                      <w:b/>
                                      <w:sz w:val="24"/>
                                      <w:szCs w:val="24"/>
                                    </w:rPr>
                                  </w:pPr>
                                  <w:r w:rsidRPr="0015203B">
                                    <w:rPr>
                                      <w:rFonts w:ascii="HG丸ｺﾞｼｯｸM-PRO" w:hAnsi="HG丸ｺﾞｼｯｸM-PRO" w:hint="eastAsia"/>
                                      <w:b/>
                                      <w:sz w:val="24"/>
                                      <w:szCs w:val="24"/>
                                    </w:rPr>
                                    <w:t>１０月２４日</w:t>
                                  </w:r>
                                  <w:r>
                                    <w:rPr>
                                      <w:rFonts w:ascii="HG丸ｺﾞｼｯｸM-PRO" w:hAnsi="HG丸ｺﾞｼｯｸM-PRO" w:hint="eastAsia"/>
                                      <w:b/>
                                      <w:sz w:val="24"/>
                                      <w:szCs w:val="24"/>
                                    </w:rPr>
                                    <w:t xml:space="preserve">　</w:t>
                                  </w:r>
                                  <w:r w:rsidRPr="0015203B">
                                    <w:rPr>
                                      <w:rFonts w:ascii="HG丸ｺﾞｼｯｸM-PRO" w:hAnsi="HG丸ｺﾞｼｯｸM-PRO" w:hint="eastAsia"/>
                                      <w:b/>
                                      <w:sz w:val="24"/>
                                      <w:szCs w:val="24"/>
                                    </w:rPr>
                                    <w:t>統一要求書提出</w:t>
                                  </w:r>
                                </w:p>
                                <w:p w:rsidR="0015203B" w:rsidRPr="00CC2193" w:rsidRDefault="0015203B" w:rsidP="009275CB">
                                  <w:pPr>
                                    <w:jc w:val="left"/>
                                    <w:rPr>
                                      <w:rFonts w:ascii="HG丸ｺﾞｼｯｸM-PRO" w:hAnsi="HG丸ｺﾞｼｯｸM-PRO"/>
                                      <w:b/>
                                      <w:sz w:val="24"/>
                                      <w:szCs w:val="24"/>
                                      <w:u w:val="single"/>
                                    </w:rPr>
                                  </w:pPr>
                                  <w:r w:rsidRPr="00CC2193">
                                    <w:rPr>
                                      <w:rFonts w:ascii="HG丸ｺﾞｼｯｸM-PRO" w:hAnsi="HG丸ｺﾞｼｯｸM-PRO" w:hint="eastAsia"/>
                                      <w:b/>
                                      <w:sz w:val="24"/>
                                      <w:szCs w:val="24"/>
                                      <w:u w:val="single"/>
                                    </w:rPr>
                                    <w:t>１０月３０日　回答指定日</w:t>
                                  </w:r>
                                </w:p>
                                <w:p w:rsidR="0015203B" w:rsidRPr="0015203B" w:rsidRDefault="0015203B" w:rsidP="009275CB">
                                  <w:pPr>
                                    <w:jc w:val="left"/>
                                    <w:rPr>
                                      <w:rFonts w:ascii="HG丸ｺﾞｼｯｸM-PRO" w:hAnsi="HG丸ｺﾞｼｯｸM-PRO"/>
                                      <w:b/>
                                      <w:sz w:val="24"/>
                                      <w:szCs w:val="24"/>
                                    </w:rPr>
                                  </w:pPr>
                                  <w:r w:rsidRPr="0015203B">
                                    <w:rPr>
                                      <w:rFonts w:ascii="HG丸ｺﾞｼｯｸM-PRO" w:hAnsi="HG丸ｺﾞｼｯｸM-PRO" w:hint="eastAsia"/>
                                      <w:b/>
                                      <w:sz w:val="24"/>
                                      <w:szCs w:val="24"/>
                                    </w:rPr>
                                    <w:t>１１月</w:t>
                                  </w:r>
                                  <w:r>
                                    <w:rPr>
                                      <w:rFonts w:ascii="HG丸ｺﾞｼｯｸM-PRO" w:hAnsi="HG丸ｺﾞｼｯｸM-PRO" w:hint="eastAsia"/>
                                      <w:b/>
                                      <w:sz w:val="24"/>
                                      <w:szCs w:val="24"/>
                                    </w:rPr>
                                    <w:t xml:space="preserve">　</w:t>
                                  </w:r>
                                  <w:r w:rsidRPr="0015203B">
                                    <w:rPr>
                                      <w:rFonts w:ascii="HG丸ｺﾞｼｯｸM-PRO" w:hAnsi="HG丸ｺﾞｼｯｸM-PRO" w:hint="eastAsia"/>
                                      <w:b/>
                                      <w:sz w:val="24"/>
                                      <w:szCs w:val="24"/>
                                    </w:rPr>
                                    <w:t>４日</w:t>
                                  </w:r>
                                  <w:r>
                                    <w:rPr>
                                      <w:rFonts w:ascii="HG丸ｺﾞｼｯｸM-PRO" w:hAnsi="HG丸ｺﾞｼｯｸM-PRO" w:hint="eastAsia"/>
                                      <w:b/>
                                      <w:sz w:val="24"/>
                                      <w:szCs w:val="24"/>
                                    </w:rPr>
                                    <w:t xml:space="preserve">　</w:t>
                                  </w:r>
                                  <w:r w:rsidRPr="0015203B">
                                    <w:rPr>
                                      <w:rFonts w:ascii="HG丸ｺﾞｼｯｸM-PRO" w:hAnsi="HG丸ｺﾞｼｯｸM-PRO" w:hint="eastAsia"/>
                                      <w:b/>
                                      <w:sz w:val="24"/>
                                      <w:szCs w:val="24"/>
                                    </w:rPr>
                                    <w:t>重点交渉期間</w:t>
                                  </w:r>
                                </w:p>
                                <w:p w:rsidR="0015203B" w:rsidRPr="00CC2193" w:rsidRDefault="0015203B" w:rsidP="009275CB">
                                  <w:pPr>
                                    <w:jc w:val="left"/>
                                    <w:rPr>
                                      <w:rFonts w:ascii="HG丸ｺﾞｼｯｸM-PRO" w:hAnsi="HG丸ｺﾞｼｯｸM-PRO"/>
                                      <w:b/>
                                      <w:sz w:val="24"/>
                                      <w:szCs w:val="24"/>
                                      <w:u w:val="single"/>
                                    </w:rPr>
                                  </w:pPr>
                                  <w:r w:rsidRPr="00CC2193">
                                    <w:rPr>
                                      <w:rFonts w:ascii="HG丸ｺﾞｼｯｸM-PRO" w:hAnsi="HG丸ｺﾞｼｯｸM-PRO"/>
                                      <w:b/>
                                      <w:sz w:val="24"/>
                                      <w:szCs w:val="24"/>
                                      <w:u w:val="single"/>
                                    </w:rPr>
                                    <w:t>１１月１１日</w:t>
                                  </w:r>
                                  <w:r w:rsidRPr="00CC2193">
                                    <w:rPr>
                                      <w:rFonts w:ascii="HG丸ｺﾞｼｯｸM-PRO" w:hAnsi="HG丸ｺﾞｼｯｸM-PRO" w:hint="eastAsia"/>
                                      <w:b/>
                                      <w:sz w:val="24"/>
                                      <w:szCs w:val="24"/>
                                      <w:u w:val="single"/>
                                    </w:rPr>
                                    <w:t xml:space="preserve">　青年部独自交渉</w:t>
                                  </w:r>
                                </w:p>
                                <w:p w:rsidR="0015203B" w:rsidRPr="0015203B" w:rsidRDefault="0015203B" w:rsidP="009275CB">
                                  <w:pPr>
                                    <w:jc w:val="left"/>
                                    <w:rPr>
                                      <w:rFonts w:ascii="HG丸ｺﾞｼｯｸM-PRO" w:hAnsi="HG丸ｺﾞｼｯｸM-PRO"/>
                                      <w:b/>
                                      <w:sz w:val="24"/>
                                      <w:szCs w:val="24"/>
                                    </w:rPr>
                                  </w:pPr>
                                  <w:r w:rsidRPr="0015203B">
                                    <w:rPr>
                                      <w:rFonts w:ascii="HG丸ｺﾞｼｯｸM-PRO" w:hAnsi="HG丸ｺﾞｼｯｸM-PRO" w:hint="eastAsia"/>
                                      <w:b/>
                                      <w:sz w:val="24"/>
                                      <w:szCs w:val="24"/>
                                    </w:rPr>
                                    <w:t>１１月２１日</w:t>
                                  </w:r>
                                  <w:r>
                                    <w:rPr>
                                      <w:rFonts w:ascii="HG丸ｺﾞｼｯｸM-PRO" w:hAnsi="HG丸ｺﾞｼｯｸM-PRO" w:hint="eastAsia"/>
                                      <w:b/>
                                      <w:sz w:val="24"/>
                                      <w:szCs w:val="24"/>
                                    </w:rPr>
                                    <w:t xml:space="preserve">　</w:t>
                                  </w:r>
                                  <w:r w:rsidRPr="0015203B">
                                    <w:rPr>
                                      <w:rFonts w:ascii="HG丸ｺﾞｼｯｸM-PRO" w:hAnsi="HG丸ｺﾞｼｯｸM-PRO" w:hint="eastAsia"/>
                                      <w:b/>
                                      <w:sz w:val="24"/>
                                      <w:szCs w:val="24"/>
                                    </w:rPr>
                                    <w:t>確定闘争山場</w:t>
                                  </w:r>
                                </w:p>
                                <w:p w:rsidR="0015203B" w:rsidRDefault="0015203B" w:rsidP="009275CB">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68" o:spid="_x0000_s1027" type="#_x0000_t65" style="position:absolute;left:0;text-align:left;margin-left:-166.65pt;margin-top:503.15pt;width:176.55pt;height:14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" fillcolor="white [3201]" strokecolor="black [3200]" strokeweight="2.5pt">
                      <v:shadow color="#868686"/>
                      <v:textbox inset="5.85pt,.7pt,5.85pt,.7pt">
                        <w:txbxContent>
                          <w:p w:rsidR="0015203B" w:rsidRPr="0015203B" w:rsidRDefault="00AB04CB" w:rsidP="0015203B">
                            <w:pPr>
                              <w:jc w:val="center"/>
                              <w:rPr>
                                <w:rFonts w:ascii="HG丸ｺﾞｼｯｸM-PRO" w:hAnsi="HG丸ｺﾞｼｯｸM-PRO"/>
                                <w:b/>
                                <w:sz w:val="32"/>
                                <w:szCs w:val="32"/>
                              </w:rPr>
                            </w:pPr>
                            <w:r>
                              <w:rPr>
                                <w:rFonts w:ascii="HG丸ｺﾞｼｯｸM-PRO" w:hAnsi="HG丸ｺﾞｼｯｸM-PRO" w:hint="eastAsia"/>
                                <w:b/>
                                <w:sz w:val="32"/>
                                <w:szCs w:val="32"/>
                              </w:rPr>
                              <w:t>★</w:t>
                            </w:r>
                            <w:r w:rsidR="0015203B" w:rsidRPr="0015203B">
                              <w:rPr>
                                <w:rFonts w:ascii="HG丸ｺﾞｼｯｸM-PRO" w:hAnsi="HG丸ｺﾞｼｯｸM-PRO" w:hint="eastAsia"/>
                                <w:b/>
                                <w:sz w:val="32"/>
                                <w:szCs w:val="32"/>
                              </w:rPr>
                              <w:t>闘争日程</w:t>
                            </w:r>
                            <w:r>
                              <w:rPr>
                                <w:rFonts w:ascii="HG丸ｺﾞｼｯｸM-PRO" w:hAnsi="HG丸ｺﾞｼｯｸM-PRO" w:hint="eastAsia"/>
                                <w:b/>
                                <w:sz w:val="32"/>
                                <w:szCs w:val="32"/>
                              </w:rPr>
                              <w:t>★</w:t>
                            </w:r>
                          </w:p>
                          <w:p w:rsidR="0015203B" w:rsidRPr="0015203B" w:rsidRDefault="0015203B" w:rsidP="009275CB">
                            <w:pPr>
                              <w:jc w:val="left"/>
                              <w:rPr>
                                <w:rFonts w:ascii="HG丸ｺﾞｼｯｸM-PRO" w:hAnsi="HG丸ｺﾞｼｯｸM-PRO"/>
                                <w:b/>
                                <w:sz w:val="24"/>
                                <w:szCs w:val="24"/>
                              </w:rPr>
                            </w:pPr>
                            <w:r w:rsidRPr="0015203B">
                              <w:rPr>
                                <w:rFonts w:ascii="HG丸ｺﾞｼｯｸM-PRO" w:hAnsi="HG丸ｺﾞｼｯｸM-PRO" w:hint="eastAsia"/>
                                <w:b/>
                                <w:sz w:val="24"/>
                                <w:szCs w:val="24"/>
                              </w:rPr>
                              <w:t>１０月２４日</w:t>
                            </w:r>
                            <w:r>
                              <w:rPr>
                                <w:rFonts w:ascii="HG丸ｺﾞｼｯｸM-PRO" w:hAnsi="HG丸ｺﾞｼｯｸM-PRO" w:hint="eastAsia"/>
                                <w:b/>
                                <w:sz w:val="24"/>
                                <w:szCs w:val="24"/>
                              </w:rPr>
                              <w:t xml:space="preserve">　</w:t>
                            </w:r>
                            <w:r w:rsidRPr="0015203B">
                              <w:rPr>
                                <w:rFonts w:ascii="HG丸ｺﾞｼｯｸM-PRO" w:hAnsi="HG丸ｺﾞｼｯｸM-PRO" w:hint="eastAsia"/>
                                <w:b/>
                                <w:sz w:val="24"/>
                                <w:szCs w:val="24"/>
                              </w:rPr>
                              <w:t>統一要求書提出</w:t>
                            </w:r>
                          </w:p>
                          <w:p w:rsidR="0015203B" w:rsidRPr="00CC2193" w:rsidRDefault="0015203B" w:rsidP="009275CB">
                            <w:pPr>
                              <w:jc w:val="left"/>
                              <w:rPr>
                                <w:rFonts w:ascii="HG丸ｺﾞｼｯｸM-PRO" w:hAnsi="HG丸ｺﾞｼｯｸM-PRO"/>
                                <w:b/>
                                <w:sz w:val="24"/>
                                <w:szCs w:val="24"/>
                                <w:u w:val="single"/>
                              </w:rPr>
                            </w:pPr>
                            <w:r w:rsidRPr="00CC2193">
                              <w:rPr>
                                <w:rFonts w:ascii="HG丸ｺﾞｼｯｸM-PRO" w:hAnsi="HG丸ｺﾞｼｯｸM-PRO" w:hint="eastAsia"/>
                                <w:b/>
                                <w:sz w:val="24"/>
                                <w:szCs w:val="24"/>
                                <w:u w:val="single"/>
                              </w:rPr>
                              <w:t>１０月３０日　回答指定日</w:t>
                            </w:r>
                          </w:p>
                          <w:p w:rsidR="0015203B" w:rsidRPr="0015203B" w:rsidRDefault="0015203B" w:rsidP="009275CB">
                            <w:pPr>
                              <w:jc w:val="left"/>
                              <w:rPr>
                                <w:rFonts w:ascii="HG丸ｺﾞｼｯｸM-PRO" w:hAnsi="HG丸ｺﾞｼｯｸM-PRO"/>
                                <w:b/>
                                <w:sz w:val="24"/>
                                <w:szCs w:val="24"/>
                              </w:rPr>
                            </w:pPr>
                            <w:r w:rsidRPr="0015203B">
                              <w:rPr>
                                <w:rFonts w:ascii="HG丸ｺﾞｼｯｸM-PRO" w:hAnsi="HG丸ｺﾞｼｯｸM-PRO" w:hint="eastAsia"/>
                                <w:b/>
                                <w:sz w:val="24"/>
                                <w:szCs w:val="24"/>
                              </w:rPr>
                              <w:t>１１月</w:t>
                            </w:r>
                            <w:r>
                              <w:rPr>
                                <w:rFonts w:ascii="HG丸ｺﾞｼｯｸM-PRO" w:hAnsi="HG丸ｺﾞｼｯｸM-PRO" w:hint="eastAsia"/>
                                <w:b/>
                                <w:sz w:val="24"/>
                                <w:szCs w:val="24"/>
                              </w:rPr>
                              <w:t xml:space="preserve">　</w:t>
                            </w:r>
                            <w:r w:rsidRPr="0015203B">
                              <w:rPr>
                                <w:rFonts w:ascii="HG丸ｺﾞｼｯｸM-PRO" w:hAnsi="HG丸ｺﾞｼｯｸM-PRO" w:hint="eastAsia"/>
                                <w:b/>
                                <w:sz w:val="24"/>
                                <w:szCs w:val="24"/>
                              </w:rPr>
                              <w:t>４日</w:t>
                            </w:r>
                            <w:r>
                              <w:rPr>
                                <w:rFonts w:ascii="HG丸ｺﾞｼｯｸM-PRO" w:hAnsi="HG丸ｺﾞｼｯｸM-PRO" w:hint="eastAsia"/>
                                <w:b/>
                                <w:sz w:val="24"/>
                                <w:szCs w:val="24"/>
                              </w:rPr>
                              <w:t xml:space="preserve">　</w:t>
                            </w:r>
                            <w:r w:rsidRPr="0015203B">
                              <w:rPr>
                                <w:rFonts w:ascii="HG丸ｺﾞｼｯｸM-PRO" w:hAnsi="HG丸ｺﾞｼｯｸM-PRO" w:hint="eastAsia"/>
                                <w:b/>
                                <w:sz w:val="24"/>
                                <w:szCs w:val="24"/>
                              </w:rPr>
                              <w:t>重点交渉期間</w:t>
                            </w:r>
                          </w:p>
                          <w:p w:rsidR="0015203B" w:rsidRPr="00CC2193" w:rsidRDefault="0015203B" w:rsidP="009275CB">
                            <w:pPr>
                              <w:jc w:val="left"/>
                              <w:rPr>
                                <w:rFonts w:ascii="HG丸ｺﾞｼｯｸM-PRO" w:hAnsi="HG丸ｺﾞｼｯｸM-PRO"/>
                                <w:b/>
                                <w:sz w:val="24"/>
                                <w:szCs w:val="24"/>
                                <w:u w:val="single"/>
                              </w:rPr>
                            </w:pPr>
                            <w:r w:rsidRPr="00CC2193">
                              <w:rPr>
                                <w:rFonts w:ascii="HG丸ｺﾞｼｯｸM-PRO" w:hAnsi="HG丸ｺﾞｼｯｸM-PRO"/>
                                <w:b/>
                                <w:sz w:val="24"/>
                                <w:szCs w:val="24"/>
                                <w:u w:val="single"/>
                              </w:rPr>
                              <w:t>１１月１１日</w:t>
                            </w:r>
                            <w:r w:rsidRPr="00CC2193">
                              <w:rPr>
                                <w:rFonts w:ascii="HG丸ｺﾞｼｯｸM-PRO" w:hAnsi="HG丸ｺﾞｼｯｸM-PRO" w:hint="eastAsia"/>
                                <w:b/>
                                <w:sz w:val="24"/>
                                <w:szCs w:val="24"/>
                                <w:u w:val="single"/>
                              </w:rPr>
                              <w:t xml:space="preserve">　青年部独自交渉</w:t>
                            </w:r>
                          </w:p>
                          <w:p w:rsidR="0015203B" w:rsidRPr="0015203B" w:rsidRDefault="0015203B" w:rsidP="009275CB">
                            <w:pPr>
                              <w:jc w:val="left"/>
                              <w:rPr>
                                <w:rFonts w:ascii="HG丸ｺﾞｼｯｸM-PRO" w:hAnsi="HG丸ｺﾞｼｯｸM-PRO"/>
                                <w:b/>
                                <w:sz w:val="24"/>
                                <w:szCs w:val="24"/>
                              </w:rPr>
                            </w:pPr>
                            <w:r w:rsidRPr="0015203B">
                              <w:rPr>
                                <w:rFonts w:ascii="HG丸ｺﾞｼｯｸM-PRO" w:hAnsi="HG丸ｺﾞｼｯｸM-PRO" w:hint="eastAsia"/>
                                <w:b/>
                                <w:sz w:val="24"/>
                                <w:szCs w:val="24"/>
                              </w:rPr>
                              <w:t>１１月２１日</w:t>
                            </w:r>
                            <w:r>
                              <w:rPr>
                                <w:rFonts w:ascii="HG丸ｺﾞｼｯｸM-PRO" w:hAnsi="HG丸ｺﾞｼｯｸM-PRO" w:hint="eastAsia"/>
                                <w:b/>
                                <w:sz w:val="24"/>
                                <w:szCs w:val="24"/>
                              </w:rPr>
                              <w:t xml:space="preserve">　</w:t>
                            </w:r>
                            <w:r w:rsidRPr="0015203B">
                              <w:rPr>
                                <w:rFonts w:ascii="HG丸ｺﾞｼｯｸM-PRO" w:hAnsi="HG丸ｺﾞｼｯｸM-PRO" w:hint="eastAsia"/>
                                <w:b/>
                                <w:sz w:val="24"/>
                                <w:szCs w:val="24"/>
                              </w:rPr>
                              <w:t>確定闘争山場</w:t>
                            </w:r>
                          </w:p>
                          <w:p w:rsidR="0015203B" w:rsidRDefault="0015203B" w:rsidP="009275CB">
                            <w:pPr>
                              <w:jc w:val="left"/>
                            </w:pPr>
                          </w:p>
                        </w:txbxContent>
                      </v:textbox>
                    </v:shape>
                  </w:pict>
                </mc:Fallback>
              </mc:AlternateContent>
            </w:r>
            <w:r w:rsidR="00AB04CB">
              <w:rPr>
                <w:noProof/>
              </w:rPr>
              <w:drawing>
                <wp:anchor distT="0" distB="0" distL="114300" distR="114300" simplePos="0" relativeHeight="251673600" behindDoc="0" locked="0" layoutInCell="1" allowOverlap="1">
                  <wp:simplePos x="0" y="0"/>
                  <wp:positionH relativeFrom="column">
                    <wp:posOffset>-4474955</wp:posOffset>
                  </wp:positionH>
                  <wp:positionV relativeFrom="paragraph">
                    <wp:posOffset>6390005</wp:posOffset>
                  </wp:positionV>
                  <wp:extent cx="2227800" cy="1823500"/>
                  <wp:effectExtent l="57150" t="38100" r="39150" b="24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9\AppData\Local\Microsoft\Windows\Temporary Internet Files\Content.Word\IMG_7124.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rcRect l="7123" t="13369" r="6630"/>
                          <a:stretch/>
                        </pic:blipFill>
                        <pic:spPr bwMode="auto">
                          <a:xfrm>
                            <a:off x="0" y="0"/>
                            <a:ext cx="2227800" cy="1823500"/>
                          </a:xfrm>
                          <a:prstGeom prst="rect">
                            <a:avLst/>
                          </a:prstGeom>
                          <a:noFill/>
                          <a:ln w="38100" cap="flat" cmpd="sng" algn="ctr">
                            <a:solidFill>
                              <a:srgbClr val="FF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anchor>
              </w:drawing>
            </w:r>
            <w:r w:rsidR="007D1FBA">
              <w:rPr>
                <w:rFonts w:ascii="HG丸ｺﾞｼｯｸM-PRO" w:hAnsi="ＭＳ ゴシック" w:hint="eastAsia"/>
                <w:color w:val="000000"/>
              </w:rPr>
              <w:t xml:space="preserve">　</w:t>
            </w:r>
            <w:r w:rsidR="00430534">
              <w:rPr>
                <w:rFonts w:ascii="ＭＳ 明朝" w:hAnsi="ＭＳ 明朝"/>
                <w:i/>
                <w:noProof/>
                <w:sz w:val="24"/>
              </w:rPr>
              <mc:AlternateContent>
                <mc:Choice Requires="wps">
                  <w:drawing>
                    <wp:anchor distT="0" distB="0" distL="114300" distR="114300" simplePos="0" relativeHeight="251680768" behindDoc="0" locked="0" layoutInCell="1" allowOverlap="1">
                      <wp:simplePos x="0" y="0"/>
                      <wp:positionH relativeFrom="column">
                        <wp:posOffset>-6791960</wp:posOffset>
                      </wp:positionH>
                      <wp:positionV relativeFrom="paragraph">
                        <wp:posOffset>1268730</wp:posOffset>
                      </wp:positionV>
                      <wp:extent cx="6814820" cy="984885"/>
                      <wp:effectExtent l="8890" t="11430" r="15240" b="32385"/>
                      <wp:wrapNone/>
                      <wp:docPr id="4"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4820" cy="984885"/>
                              </a:xfrm>
                              <a:prstGeom prst="flowChartAlternateProcess">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rsidR="00754890" w:rsidRDefault="005E36C8" w:rsidP="00AB04CB">
                                  <w:pPr>
                                    <w:ind w:firstLineChars="100" w:firstLine="231"/>
                                    <w:rPr>
                                      <w:rFonts w:ascii="富士ポップＰ" w:eastAsia="富士ポップＰ"/>
                                      <w:b/>
                                      <w:sz w:val="24"/>
                                      <w:szCs w:val="24"/>
                                    </w:rPr>
                                  </w:pPr>
                                  <w:r w:rsidRPr="00AB04CB">
                                    <w:rPr>
                                      <w:rFonts w:ascii="富士ポップＰ" w:eastAsia="富士ポップＰ" w:hint="eastAsia"/>
                                      <w:b/>
                                      <w:sz w:val="24"/>
                                      <w:szCs w:val="24"/>
                                    </w:rPr>
                                    <w:t>去る</w:t>
                                  </w:r>
                                  <w:r w:rsidR="009E70D5" w:rsidRPr="00AB04CB">
                                    <w:rPr>
                                      <w:rFonts w:ascii="富士ポップＰ" w:eastAsia="富士ポップＰ" w:hint="eastAsia"/>
                                      <w:b/>
                                      <w:sz w:val="24"/>
                                      <w:szCs w:val="24"/>
                                    </w:rPr>
                                    <w:t>１０</w:t>
                                  </w:r>
                                  <w:r w:rsidRPr="00AB04CB">
                                    <w:rPr>
                                      <w:rFonts w:ascii="富士ポップＰ" w:eastAsia="富士ポップＰ" w:hint="eastAsia"/>
                                      <w:b/>
                                      <w:sz w:val="24"/>
                                      <w:szCs w:val="24"/>
                                    </w:rPr>
                                    <w:t>月</w:t>
                                  </w:r>
                                  <w:r w:rsidR="009E70D5" w:rsidRPr="00AB04CB">
                                    <w:rPr>
                                      <w:rFonts w:ascii="富士ポップＰ" w:eastAsia="富士ポップＰ" w:hint="eastAsia"/>
                                      <w:b/>
                                      <w:sz w:val="24"/>
                                      <w:szCs w:val="24"/>
                                    </w:rPr>
                                    <w:t>２４</w:t>
                                  </w:r>
                                  <w:r w:rsidRPr="00AB04CB">
                                    <w:rPr>
                                      <w:rFonts w:ascii="富士ポップＰ" w:eastAsia="富士ポップＰ" w:hint="eastAsia"/>
                                      <w:b/>
                                      <w:sz w:val="24"/>
                                      <w:szCs w:val="24"/>
                                    </w:rPr>
                                    <w:t>日、我々名寄市職労青年部は、部員から出た不安や不満の声を形にした</w:t>
                                  </w:r>
                                  <w:r w:rsidR="009E70D5" w:rsidRPr="00AB04CB">
                                    <w:rPr>
                                      <w:rFonts w:ascii="富士ポップＰ" w:eastAsia="富士ポップＰ" w:hint="eastAsia"/>
                                      <w:b/>
                                      <w:sz w:val="24"/>
                                      <w:szCs w:val="24"/>
                                    </w:rPr>
                                    <w:t>独自要求書</w:t>
                                  </w:r>
                                  <w:r w:rsidR="0000729A">
                                    <w:rPr>
                                      <w:rFonts w:ascii="富士ポップＰ" w:eastAsia="富士ポップＰ" w:hint="eastAsia"/>
                                      <w:b/>
                                      <w:sz w:val="24"/>
                                      <w:szCs w:val="24"/>
                                    </w:rPr>
                                    <w:t>及び給与の総合的見直しを行わない</w:t>
                                  </w:r>
                                  <w:r w:rsidR="007D1FBA" w:rsidRPr="00AB04CB">
                                    <w:rPr>
                                      <w:rFonts w:ascii="富士ポップＰ" w:eastAsia="富士ポップＰ" w:hint="eastAsia"/>
                                      <w:b/>
                                      <w:sz w:val="24"/>
                                      <w:szCs w:val="24"/>
                                    </w:rPr>
                                    <w:t>要請書</w:t>
                                  </w:r>
                                  <w:r w:rsidR="009E70D5" w:rsidRPr="00AB04CB">
                                    <w:rPr>
                                      <w:rFonts w:ascii="富士ポップＰ" w:eastAsia="富士ポップＰ" w:hint="eastAsia"/>
                                      <w:b/>
                                      <w:sz w:val="24"/>
                                      <w:szCs w:val="24"/>
                                    </w:rPr>
                                    <w:t>を当局へ提出し、</w:t>
                                  </w:r>
                                  <w:r w:rsidRPr="00AB04CB">
                                    <w:rPr>
                                      <w:rFonts w:ascii="富士ポップＰ" w:eastAsia="富士ポップＰ" w:hint="eastAsia"/>
                                      <w:b/>
                                      <w:sz w:val="24"/>
                                      <w:szCs w:val="24"/>
                                    </w:rPr>
                                    <w:t>明日１０月３０日には</w:t>
                                  </w:r>
                                  <w:r w:rsidR="0000729A">
                                    <w:rPr>
                                      <w:rFonts w:ascii="富士ポップＰ" w:eastAsia="富士ポップＰ" w:hint="eastAsia"/>
                                      <w:b/>
                                      <w:sz w:val="24"/>
                                      <w:szCs w:val="24"/>
                                    </w:rPr>
                                    <w:t>要求書の回答</w:t>
                                  </w:r>
                                  <w:r w:rsidR="009E70D5" w:rsidRPr="00AB04CB">
                                    <w:rPr>
                                      <w:rFonts w:ascii="富士ポップＰ" w:eastAsia="富士ポップＰ" w:hint="eastAsia"/>
                                      <w:b/>
                                      <w:sz w:val="24"/>
                                      <w:szCs w:val="24"/>
                                    </w:rPr>
                                    <w:t>提出を求めております。</w:t>
                                  </w:r>
                                  <w:r w:rsidR="00754890" w:rsidRPr="00754890">
                                    <w:rPr>
                                      <w:rFonts w:ascii="富士ポップＰ" w:eastAsia="富士ポップＰ"/>
                                      <w:b/>
                                      <w:sz w:val="24"/>
                                      <w:szCs w:val="24"/>
                                    </w:rPr>
                                    <w:t>１１月１１日には青年部独自交渉を行う予定で、幹事が代表として出席します。</w:t>
                                  </w:r>
                                </w:p>
                                <w:p w:rsidR="005E36C8" w:rsidRPr="00AB04CB" w:rsidRDefault="005E36C8" w:rsidP="00AB04CB">
                                  <w:pPr>
                                    <w:ind w:firstLineChars="100" w:firstLine="231"/>
                                    <w:rPr>
                                      <w:rFonts w:ascii="富士ポップＰ" w:eastAsia="富士ポップＰ"/>
                                      <w:b/>
                                      <w:sz w:val="24"/>
                                      <w:szCs w:val="24"/>
                                    </w:rPr>
                                  </w:pPr>
                                  <w:r w:rsidRPr="00AB04CB">
                                    <w:rPr>
                                      <w:rFonts w:ascii="富士ポップＰ" w:eastAsia="富士ポップＰ" w:hint="eastAsia"/>
                                      <w:b/>
                                      <w:sz w:val="24"/>
                                      <w:szCs w:val="24"/>
                                    </w:rPr>
                                    <w:t>部員</w:t>
                                  </w:r>
                                  <w:r w:rsidR="00AB04CB">
                                    <w:rPr>
                                      <w:rFonts w:ascii="富士ポップＰ" w:eastAsia="富士ポップＰ" w:hint="eastAsia"/>
                                      <w:b/>
                                      <w:sz w:val="24"/>
                                      <w:szCs w:val="24"/>
                                    </w:rPr>
                                    <w:t>一丸となって確定期闘争を闘い抜き</w:t>
                                  </w:r>
                                  <w:r w:rsidRPr="00AB04CB">
                                    <w:rPr>
                                      <w:rFonts w:ascii="富士ポップＰ" w:eastAsia="富士ポップＰ" w:hint="eastAsia"/>
                                      <w:b/>
                                      <w:sz w:val="24"/>
                                      <w:szCs w:val="24"/>
                                    </w:rPr>
                                    <w:t>、ゆずれない要求を勝ち取りましょう！！</w:t>
                                  </w:r>
                                </w:p>
                                <w:p w:rsidR="005E36C8" w:rsidRPr="005E36C8" w:rsidRDefault="005E36C8" w:rsidP="005E36C8">
                                  <w:pPr>
                                    <w:ind w:firstLineChars="100" w:firstLine="230"/>
                                    <w:jc w:val="left"/>
                                    <w:rPr>
                                      <w:rFonts w:ascii="HG創英角ﾎﾟｯﾌﾟ体" w:eastAsia="HG創英角ﾎﾟｯﾌﾟ体"/>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7" o:spid="_x0000_s1028" type="#_x0000_t176" style="position:absolute;left:0;text-align:left;margin-left:-534.8pt;margin-top:99.9pt;width:536.6pt;height:7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" fillcolor="#92cddc [1944]" strokecolor="#4bacc6 [3208]" strokeweight="1pt">
                      <v:fill color2="#4bacc6 [3208]" focus="50%" type="gradient"/>
                      <v:shadow on="t" color="#205867 [1608]" offset="1pt"/>
                      <v:textbox inset="5.85pt,.7pt,5.85pt,.7pt">
                        <w:txbxContent>
                          <w:p w:rsidR="00754890" w:rsidRDefault="005E36C8" w:rsidP="00AB04CB">
                            <w:pPr>
                              <w:ind w:firstLineChars="100" w:firstLine="231"/>
                              <w:rPr>
                                <w:rFonts w:ascii="富士ポップＰ" w:eastAsia="富士ポップＰ"/>
                                <w:b/>
                                <w:sz w:val="24"/>
                                <w:szCs w:val="24"/>
                              </w:rPr>
                            </w:pPr>
                            <w:r w:rsidRPr="00AB04CB">
                              <w:rPr>
                                <w:rFonts w:ascii="富士ポップＰ" w:eastAsia="富士ポップＰ" w:hint="eastAsia"/>
                                <w:b/>
                                <w:sz w:val="24"/>
                                <w:szCs w:val="24"/>
                              </w:rPr>
                              <w:t>去る</w:t>
                            </w:r>
                            <w:r w:rsidR="009E70D5" w:rsidRPr="00AB04CB">
                              <w:rPr>
                                <w:rFonts w:ascii="富士ポップＰ" w:eastAsia="富士ポップＰ" w:hint="eastAsia"/>
                                <w:b/>
                                <w:sz w:val="24"/>
                                <w:szCs w:val="24"/>
                              </w:rPr>
                              <w:t>１０</w:t>
                            </w:r>
                            <w:r w:rsidRPr="00AB04CB">
                              <w:rPr>
                                <w:rFonts w:ascii="富士ポップＰ" w:eastAsia="富士ポップＰ" w:hint="eastAsia"/>
                                <w:b/>
                                <w:sz w:val="24"/>
                                <w:szCs w:val="24"/>
                              </w:rPr>
                              <w:t>月</w:t>
                            </w:r>
                            <w:r w:rsidR="009E70D5" w:rsidRPr="00AB04CB">
                              <w:rPr>
                                <w:rFonts w:ascii="富士ポップＰ" w:eastAsia="富士ポップＰ" w:hint="eastAsia"/>
                                <w:b/>
                                <w:sz w:val="24"/>
                                <w:szCs w:val="24"/>
                              </w:rPr>
                              <w:t>２４</w:t>
                            </w:r>
                            <w:r w:rsidRPr="00AB04CB">
                              <w:rPr>
                                <w:rFonts w:ascii="富士ポップＰ" w:eastAsia="富士ポップＰ" w:hint="eastAsia"/>
                                <w:b/>
                                <w:sz w:val="24"/>
                                <w:szCs w:val="24"/>
                              </w:rPr>
                              <w:t>日、我々名寄市職労青年部は、部員から出た不安や不満の声を形にした</w:t>
                            </w:r>
                            <w:r w:rsidR="009E70D5" w:rsidRPr="00AB04CB">
                              <w:rPr>
                                <w:rFonts w:ascii="富士ポップＰ" w:eastAsia="富士ポップＰ" w:hint="eastAsia"/>
                                <w:b/>
                                <w:sz w:val="24"/>
                                <w:szCs w:val="24"/>
                              </w:rPr>
                              <w:t>独自要求書</w:t>
                            </w:r>
                            <w:r w:rsidR="0000729A">
                              <w:rPr>
                                <w:rFonts w:ascii="富士ポップＰ" w:eastAsia="富士ポップＰ" w:hint="eastAsia"/>
                                <w:b/>
                                <w:sz w:val="24"/>
                                <w:szCs w:val="24"/>
                              </w:rPr>
                              <w:t>及び給与の総合的見直しを行わない</w:t>
                            </w:r>
                            <w:r w:rsidR="007D1FBA" w:rsidRPr="00AB04CB">
                              <w:rPr>
                                <w:rFonts w:ascii="富士ポップＰ" w:eastAsia="富士ポップＰ" w:hint="eastAsia"/>
                                <w:b/>
                                <w:sz w:val="24"/>
                                <w:szCs w:val="24"/>
                              </w:rPr>
                              <w:t>要請書</w:t>
                            </w:r>
                            <w:r w:rsidR="009E70D5" w:rsidRPr="00AB04CB">
                              <w:rPr>
                                <w:rFonts w:ascii="富士ポップＰ" w:eastAsia="富士ポップＰ" w:hint="eastAsia"/>
                                <w:b/>
                                <w:sz w:val="24"/>
                                <w:szCs w:val="24"/>
                              </w:rPr>
                              <w:t>を当局へ提出し、</w:t>
                            </w:r>
                            <w:r w:rsidRPr="00AB04CB">
                              <w:rPr>
                                <w:rFonts w:ascii="富士ポップＰ" w:eastAsia="富士ポップＰ" w:hint="eastAsia"/>
                                <w:b/>
                                <w:sz w:val="24"/>
                                <w:szCs w:val="24"/>
                              </w:rPr>
                              <w:t>明日１０月３０日には</w:t>
                            </w:r>
                            <w:r w:rsidR="0000729A">
                              <w:rPr>
                                <w:rFonts w:ascii="富士ポップＰ" w:eastAsia="富士ポップＰ" w:hint="eastAsia"/>
                                <w:b/>
                                <w:sz w:val="24"/>
                                <w:szCs w:val="24"/>
                              </w:rPr>
                              <w:t>要求書の回答</w:t>
                            </w:r>
                            <w:r w:rsidR="009E70D5" w:rsidRPr="00AB04CB">
                              <w:rPr>
                                <w:rFonts w:ascii="富士ポップＰ" w:eastAsia="富士ポップＰ" w:hint="eastAsia"/>
                                <w:b/>
                                <w:sz w:val="24"/>
                                <w:szCs w:val="24"/>
                              </w:rPr>
                              <w:t>提出を求めております。</w:t>
                            </w:r>
                            <w:r w:rsidR="00754890" w:rsidRPr="00754890">
                              <w:rPr>
                                <w:rFonts w:ascii="富士ポップＰ" w:eastAsia="富士ポップＰ"/>
                                <w:b/>
                                <w:sz w:val="24"/>
                                <w:szCs w:val="24"/>
                              </w:rPr>
                              <w:t>１１月１１日には青年部独自交渉を行う予定で、幹事が代表として出席します。</w:t>
                            </w:r>
                          </w:p>
                          <w:p w:rsidR="005E36C8" w:rsidRPr="00AB04CB" w:rsidRDefault="005E36C8" w:rsidP="00AB04CB">
                            <w:pPr>
                              <w:ind w:firstLineChars="100" w:firstLine="231"/>
                              <w:rPr>
                                <w:rFonts w:ascii="富士ポップＰ" w:eastAsia="富士ポップＰ"/>
                                <w:b/>
                                <w:sz w:val="24"/>
                                <w:szCs w:val="24"/>
                              </w:rPr>
                            </w:pPr>
                            <w:r w:rsidRPr="00AB04CB">
                              <w:rPr>
                                <w:rFonts w:ascii="富士ポップＰ" w:eastAsia="富士ポップＰ" w:hint="eastAsia"/>
                                <w:b/>
                                <w:sz w:val="24"/>
                                <w:szCs w:val="24"/>
                              </w:rPr>
                              <w:t>部員</w:t>
                            </w:r>
                            <w:r w:rsidR="00AB04CB">
                              <w:rPr>
                                <w:rFonts w:ascii="富士ポップＰ" w:eastAsia="富士ポップＰ" w:hint="eastAsia"/>
                                <w:b/>
                                <w:sz w:val="24"/>
                                <w:szCs w:val="24"/>
                              </w:rPr>
                              <w:t>一丸となって確定期闘争を闘い抜き</w:t>
                            </w:r>
                            <w:r w:rsidRPr="00AB04CB">
                              <w:rPr>
                                <w:rFonts w:ascii="富士ポップＰ" w:eastAsia="富士ポップＰ" w:hint="eastAsia"/>
                                <w:b/>
                                <w:sz w:val="24"/>
                                <w:szCs w:val="24"/>
                              </w:rPr>
                              <w:t>、ゆずれない要求を勝ち取りましょう！！</w:t>
                            </w:r>
                          </w:p>
                          <w:p w:rsidR="005E36C8" w:rsidRPr="005E36C8" w:rsidRDefault="005E36C8" w:rsidP="005E36C8">
                            <w:pPr>
                              <w:ind w:firstLineChars="100" w:firstLine="230"/>
                              <w:jc w:val="left"/>
                              <w:rPr>
                                <w:rFonts w:ascii="HG創英角ﾎﾟｯﾌﾟ体" w:eastAsia="HG創英角ﾎﾟｯﾌﾟ体"/>
                                <w:sz w:val="24"/>
                                <w:szCs w:val="24"/>
                              </w:rPr>
                            </w:pPr>
                          </w:p>
                        </w:txbxContent>
                      </v:textbox>
                    </v:shape>
                  </w:pict>
                </mc:Fallback>
              </mc:AlternateContent>
            </w:r>
            <w:r>
              <w:rPr>
                <w:rFonts w:ascii="ＭＳ 明朝" w:hAnsi="ＭＳ 明朝"/>
                <w:i/>
                <w:noProof/>
                <w:sz w:val="24"/>
              </w:rPr>
              <w:pict>
                <v:shape id="_x0000_s1289" type="#_x0000_t136" style="position:absolute;left:0;text-align:left;margin-left:-532.85pt;margin-top:8.9pt;width:525.25pt;height:68.25pt;z-index:251678720;mso-position-horizontal-relative:text;mso-position-vertical-relative:text" adj="10543" fillcolor="white [3212]" strokeweight="1pt">
                  <v:shadow on="t" color="black" offset="0,0" offset2="-4pt,-4pt"/>
                  <v:textpath style="font-family:&quot;HGP創英角ﾎﾟｯﾌﾟ体&quot;;font-size:40pt;font-weight:bold;v-text-reverse:t;v-text-kern:t" trim="t" fitpath="t" string="名寄市職労青年部　独自要求書提出！"/>
                </v:shape>
              </w:pict>
            </w:r>
          </w:p>
        </w:tc>
      </w:tr>
    </w:tbl>
    <w:p w:rsidR="00773AB1" w:rsidRDefault="009275CB" w:rsidP="00F10F54">
      <w:pPr>
        <w:rPr>
          <w:sz w:val="28"/>
          <w:szCs w:val="28"/>
        </w:rPr>
      </w:pPr>
      <w:r>
        <w:rPr>
          <w:noProof/>
        </w:rPr>
        <w:drawing>
          <wp:anchor distT="0" distB="0" distL="114300" distR="114300" simplePos="0" relativeHeight="251672576" behindDoc="0" locked="0" layoutInCell="1" allowOverlap="1">
            <wp:simplePos x="0" y="0"/>
            <wp:positionH relativeFrom="column">
              <wp:posOffset>-484643</wp:posOffset>
            </wp:positionH>
            <wp:positionV relativeFrom="paragraph">
              <wp:posOffset>7689850</wp:posOffset>
            </wp:positionV>
            <wp:extent cx="2236056" cy="1814582"/>
            <wp:effectExtent l="57150" t="38100" r="30894" b="14218"/>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089\AppData\Local\Microsoft\Windows\Temporary Internet Files\Content.Word\IMG_7121.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tretch>
                      <a:fillRect/>
                    </a:stretch>
                  </pic:blipFill>
                  <pic:spPr bwMode="auto">
                    <a:xfrm>
                      <a:off x="0" y="0"/>
                      <a:ext cx="2236056" cy="1814582"/>
                    </a:xfrm>
                    <a:prstGeom prst="rect">
                      <a:avLst/>
                    </a:prstGeom>
                    <a:noFill/>
                    <a:ln w="38100">
                      <a:solidFill>
                        <a:srgbClr val="FF0000"/>
                      </a:solidFill>
                      <a:miter lim="800000"/>
                      <a:headEnd/>
                      <a:tailEnd/>
                    </a:ln>
                  </pic:spPr>
                </pic:pic>
              </a:graphicData>
            </a:graphic>
          </wp:anchor>
        </w:drawing>
      </w:r>
      <w:r w:rsidR="00430534">
        <w:rPr>
          <w:noProof/>
        </w:rPr>
        <mc:AlternateContent>
          <mc:Choice Requires="wps">
            <w:drawing>
              <wp:anchor distT="0" distB="0" distL="114300" distR="114300" simplePos="0" relativeHeight="251650048" behindDoc="0" locked="0" layoutInCell="1" allowOverlap="1">
                <wp:simplePos x="0" y="0"/>
                <wp:positionH relativeFrom="column">
                  <wp:posOffset>-463550</wp:posOffset>
                </wp:positionH>
                <wp:positionV relativeFrom="paragraph">
                  <wp:posOffset>-71120</wp:posOffset>
                </wp:positionV>
                <wp:extent cx="7182485" cy="1441450"/>
                <wp:effectExtent l="3175" t="5080" r="5715" b="1270"/>
                <wp:wrapNone/>
                <wp:docPr id="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485" cy="144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2A2" w:rsidRDefault="00B142A2" w:rsidP="0043112C">
                            <w:pPr>
                              <w:suppressOverlap/>
                            </w:pPr>
                          </w:p>
                          <w:p w:rsidR="00B142A2" w:rsidRDefault="00B142A2" w:rsidP="0043112C">
                            <w:pPr>
                              <w:spacing w:line="0" w:lineRule="atLeast"/>
                              <w:suppressOverlap/>
                            </w:pPr>
                            <w:r>
                              <w:rPr>
                                <w:rFonts w:hint="eastAsia"/>
                              </w:rPr>
                              <w:t xml:space="preserve">　　　　　　　　　　　　　　　　　　　　　　　　　　　　　　　　</w:t>
                            </w:r>
                          </w:p>
                          <w:p w:rsidR="00B142A2" w:rsidRPr="005248D4" w:rsidRDefault="00B142A2" w:rsidP="00705280">
                            <w:pPr>
                              <w:spacing w:line="0" w:lineRule="atLeast"/>
                              <w:ind w:firstLineChars="3200" w:firstLine="6733"/>
                              <w:suppressOverlap/>
                              <w:rPr>
                                <w:rFonts w:ascii="HGP創英角ﾎﾟｯﾌﾟ体" w:eastAsia="HGP創英角ﾎﾟｯﾌﾟ体"/>
                                <w:sz w:val="40"/>
                                <w:szCs w:val="40"/>
                              </w:rPr>
                            </w:pPr>
                            <w:r>
                              <w:rPr>
                                <w:rFonts w:hint="eastAsia"/>
                              </w:rPr>
                              <w:t xml:space="preserve">　</w:t>
                            </w:r>
                            <w:r w:rsidRPr="005248D4">
                              <w:rPr>
                                <w:rFonts w:ascii="HGP創英角ﾎﾟｯﾌﾟ体" w:eastAsia="HGP創英角ﾎﾟｯﾌﾟ体" w:hint="eastAsia"/>
                                <w:sz w:val="40"/>
                                <w:szCs w:val="40"/>
                              </w:rPr>
                              <w:t>名寄市職労青年部</w:t>
                            </w:r>
                          </w:p>
                          <w:p w:rsidR="00B142A2" w:rsidRDefault="00B142A2" w:rsidP="0043112C">
                            <w:pPr>
                              <w:spacing w:line="0" w:lineRule="atLeast"/>
                              <w:suppressOverlap/>
                            </w:pPr>
                          </w:p>
                          <w:p w:rsidR="00B142A2" w:rsidRDefault="00B142A2" w:rsidP="0043112C">
                            <w:r>
                              <w:rPr>
                                <w:rFonts w:hint="eastAsia"/>
                              </w:rPr>
                              <w:t xml:space="preserve">　　</w:t>
                            </w:r>
                            <w:r w:rsidR="005858D5">
                              <w:rPr>
                                <w:rFonts w:hint="eastAsia"/>
                              </w:rPr>
                              <w:t xml:space="preserve">　　　　　　　　　　　　　　　　　　　　　　　　　　　　　　　</w:t>
                            </w:r>
                            <w:r w:rsidRPr="00276422">
                              <w:rPr>
                                <w:rFonts w:ascii="HGP創英角ﾎﾟｯﾌﾟ体" w:eastAsia="HGP創英角ﾎﾟｯﾌﾟ体" w:hint="eastAsia"/>
                              </w:rPr>
                              <w:t>VOL</w:t>
                            </w:r>
                            <w:r w:rsidR="005858D5">
                              <w:rPr>
                                <w:rFonts w:ascii="HGP創英角ﾎﾟｯﾌﾟ体" w:eastAsia="HGP創英角ﾎﾟｯﾌﾟ体" w:hint="eastAsia"/>
                              </w:rPr>
                              <w:t>．</w:t>
                            </w:r>
                            <w:r w:rsidR="00CC2193">
                              <w:rPr>
                                <w:rFonts w:ascii="HGP創英角ﾎﾟｯﾌﾟ体" w:eastAsia="HGP創英角ﾎﾟｯﾌﾟ体" w:hint="eastAsia"/>
                              </w:rPr>
                              <w:t>33</w:t>
                            </w:r>
                            <w:r w:rsidR="002401C1">
                              <w:rPr>
                                <w:rFonts w:ascii="HGP創英角ﾎﾟｯﾌﾟ体" w:eastAsia="HGP創英角ﾎﾟｯﾌﾟ体" w:hint="eastAsia"/>
                              </w:rPr>
                              <w:t xml:space="preserve">　</w:t>
                            </w:r>
                            <w:r w:rsidR="005858D5">
                              <w:rPr>
                                <w:rFonts w:ascii="HGP創英角ﾎﾟｯﾌﾟ体" w:eastAsia="HGP創英角ﾎﾟｯﾌﾟ体" w:hint="eastAsia"/>
                              </w:rPr>
                              <w:t xml:space="preserve">　</w:t>
                            </w:r>
                            <w:r w:rsidR="000238C0">
                              <w:rPr>
                                <w:rFonts w:ascii="HGP創英角ﾎﾟｯﾌﾟ体" w:eastAsia="HGP創英角ﾎﾟｯﾌﾟ体" w:hint="eastAsia"/>
                              </w:rPr>
                              <w:t>2014</w:t>
                            </w:r>
                            <w:r w:rsidRPr="00276422">
                              <w:rPr>
                                <w:rFonts w:ascii="HGP創英角ﾎﾟｯﾌﾟ体" w:eastAsia="HGP創英角ﾎﾟｯﾌﾟ体" w:hint="eastAsia"/>
                              </w:rPr>
                              <w:t>年</w:t>
                            </w:r>
                            <w:r>
                              <w:rPr>
                                <w:rFonts w:ascii="HGP創英角ﾎﾟｯﾌﾟ体" w:eastAsia="HGP創英角ﾎﾟｯﾌﾟ体" w:hint="eastAsia"/>
                              </w:rPr>
                              <w:t xml:space="preserve">　</w:t>
                            </w:r>
                            <w:r w:rsidR="00350BC5">
                              <w:rPr>
                                <w:rFonts w:ascii="HGP創英角ﾎﾟｯﾌﾟ体" w:eastAsia="HGP創英角ﾎﾟｯﾌﾟ体" w:hint="eastAsia"/>
                              </w:rPr>
                              <w:t>10</w:t>
                            </w:r>
                            <w:r w:rsidRPr="00276422">
                              <w:rPr>
                                <w:rFonts w:ascii="HGP創英角ﾎﾟｯﾌﾟ体" w:eastAsia="HGP創英角ﾎﾟｯﾌﾟ体" w:hint="eastAsia"/>
                              </w:rPr>
                              <w:t>月</w:t>
                            </w:r>
                            <w:r w:rsidR="000238C0">
                              <w:rPr>
                                <w:rFonts w:ascii="HGP創英角ﾎﾟｯﾌﾟ体" w:eastAsia="HGP創英角ﾎﾟｯﾌﾟ体" w:hint="eastAsia"/>
                              </w:rPr>
                              <w:t>29</w:t>
                            </w:r>
                            <w:r w:rsidRPr="00276422">
                              <w:rPr>
                                <w:rFonts w:ascii="HGP創英角ﾎﾟｯﾌﾟ体" w:eastAsia="HGP創英角ﾎﾟｯﾌﾟ体" w:hint="eastAsia"/>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9" type="#_x0000_t202" style="position:absolute;left:0;text-align:left;margin-left:-36.5pt;margin-top:-5.6pt;width:565.5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" stroked="f">
                <v:fill opacity="0"/>
                <v:textbox inset="5.85pt,.7pt,5.85pt,.7pt">
                  <w:txbxContent>
                    <w:p w:rsidR="00B142A2" w:rsidRDefault="00B142A2" w:rsidP="0043112C">
                      <w:pPr>
                        <w:suppressOverlap/>
                      </w:pPr>
                    </w:p>
                    <w:p w:rsidR="00B142A2" w:rsidRDefault="00B142A2" w:rsidP="0043112C">
                      <w:pPr>
                        <w:spacing w:line="0" w:lineRule="atLeast"/>
                        <w:suppressOverlap/>
                      </w:pPr>
                      <w:r>
                        <w:rPr>
                          <w:rFonts w:hint="eastAsia"/>
                        </w:rPr>
                        <w:t xml:space="preserve">　　　　　　　　　　　　　　　　　　　　　　　　　　　　　　　　</w:t>
                      </w:r>
                    </w:p>
                    <w:p w:rsidR="00B142A2" w:rsidRPr="005248D4" w:rsidRDefault="00B142A2" w:rsidP="00705280">
                      <w:pPr>
                        <w:spacing w:line="0" w:lineRule="atLeast"/>
                        <w:ind w:firstLineChars="3200" w:firstLine="6733"/>
                        <w:suppressOverlap/>
                        <w:rPr>
                          <w:rFonts w:ascii="HGP創英角ﾎﾟｯﾌﾟ体" w:eastAsia="HGP創英角ﾎﾟｯﾌﾟ体"/>
                          <w:sz w:val="40"/>
                          <w:szCs w:val="40"/>
                        </w:rPr>
                      </w:pPr>
                      <w:r>
                        <w:rPr>
                          <w:rFonts w:hint="eastAsia"/>
                        </w:rPr>
                        <w:t xml:space="preserve">　</w:t>
                      </w:r>
                      <w:r w:rsidRPr="005248D4">
                        <w:rPr>
                          <w:rFonts w:ascii="HGP創英角ﾎﾟｯﾌﾟ体" w:eastAsia="HGP創英角ﾎﾟｯﾌﾟ体" w:hint="eastAsia"/>
                          <w:sz w:val="40"/>
                          <w:szCs w:val="40"/>
                        </w:rPr>
                        <w:t>名寄市職労青年部</w:t>
                      </w:r>
                    </w:p>
                    <w:p w:rsidR="00B142A2" w:rsidRDefault="00B142A2" w:rsidP="0043112C">
                      <w:pPr>
                        <w:spacing w:line="0" w:lineRule="atLeast"/>
                        <w:suppressOverlap/>
                      </w:pPr>
                    </w:p>
                    <w:p w:rsidR="00B142A2" w:rsidRDefault="00B142A2" w:rsidP="0043112C">
                      <w:r>
                        <w:rPr>
                          <w:rFonts w:hint="eastAsia"/>
                        </w:rPr>
                        <w:t xml:space="preserve">　　</w:t>
                      </w:r>
                      <w:r w:rsidR="005858D5">
                        <w:rPr>
                          <w:rFonts w:hint="eastAsia"/>
                        </w:rPr>
                        <w:t xml:space="preserve">　　　　　　　　　　　　　　　　　　　　　　　　　　　　　　　</w:t>
                      </w:r>
                      <w:r w:rsidRPr="00276422">
                        <w:rPr>
                          <w:rFonts w:ascii="HGP創英角ﾎﾟｯﾌﾟ体" w:eastAsia="HGP創英角ﾎﾟｯﾌﾟ体" w:hint="eastAsia"/>
                        </w:rPr>
                        <w:t>VOL</w:t>
                      </w:r>
                      <w:r w:rsidR="005858D5">
                        <w:rPr>
                          <w:rFonts w:ascii="HGP創英角ﾎﾟｯﾌﾟ体" w:eastAsia="HGP創英角ﾎﾟｯﾌﾟ体" w:hint="eastAsia"/>
                        </w:rPr>
                        <w:t>．</w:t>
                      </w:r>
                      <w:r w:rsidR="00CC2193">
                        <w:rPr>
                          <w:rFonts w:ascii="HGP創英角ﾎﾟｯﾌﾟ体" w:eastAsia="HGP創英角ﾎﾟｯﾌﾟ体" w:hint="eastAsia"/>
                        </w:rPr>
                        <w:t>33</w:t>
                      </w:r>
                      <w:r w:rsidR="002401C1">
                        <w:rPr>
                          <w:rFonts w:ascii="HGP創英角ﾎﾟｯﾌﾟ体" w:eastAsia="HGP創英角ﾎﾟｯﾌﾟ体" w:hint="eastAsia"/>
                        </w:rPr>
                        <w:t xml:space="preserve">　</w:t>
                      </w:r>
                      <w:r w:rsidR="005858D5">
                        <w:rPr>
                          <w:rFonts w:ascii="HGP創英角ﾎﾟｯﾌﾟ体" w:eastAsia="HGP創英角ﾎﾟｯﾌﾟ体" w:hint="eastAsia"/>
                        </w:rPr>
                        <w:t xml:space="preserve">　</w:t>
                      </w:r>
                      <w:r w:rsidR="000238C0">
                        <w:rPr>
                          <w:rFonts w:ascii="HGP創英角ﾎﾟｯﾌﾟ体" w:eastAsia="HGP創英角ﾎﾟｯﾌﾟ体" w:hint="eastAsia"/>
                        </w:rPr>
                        <w:t>2014</w:t>
                      </w:r>
                      <w:r w:rsidRPr="00276422">
                        <w:rPr>
                          <w:rFonts w:ascii="HGP創英角ﾎﾟｯﾌﾟ体" w:eastAsia="HGP創英角ﾎﾟｯﾌﾟ体" w:hint="eastAsia"/>
                        </w:rPr>
                        <w:t>年</w:t>
                      </w:r>
                      <w:r>
                        <w:rPr>
                          <w:rFonts w:ascii="HGP創英角ﾎﾟｯﾌﾟ体" w:eastAsia="HGP創英角ﾎﾟｯﾌﾟ体" w:hint="eastAsia"/>
                        </w:rPr>
                        <w:t xml:space="preserve">　</w:t>
                      </w:r>
                      <w:r w:rsidR="00350BC5">
                        <w:rPr>
                          <w:rFonts w:ascii="HGP創英角ﾎﾟｯﾌﾟ体" w:eastAsia="HGP創英角ﾎﾟｯﾌﾟ体" w:hint="eastAsia"/>
                        </w:rPr>
                        <w:t>10</w:t>
                      </w:r>
                      <w:r w:rsidRPr="00276422">
                        <w:rPr>
                          <w:rFonts w:ascii="HGP創英角ﾎﾟｯﾌﾟ体" w:eastAsia="HGP創英角ﾎﾟｯﾌﾟ体" w:hint="eastAsia"/>
                        </w:rPr>
                        <w:t>月</w:t>
                      </w:r>
                      <w:r w:rsidR="000238C0">
                        <w:rPr>
                          <w:rFonts w:ascii="HGP創英角ﾎﾟｯﾌﾟ体" w:eastAsia="HGP創英角ﾎﾟｯﾌﾟ体" w:hint="eastAsia"/>
                        </w:rPr>
                        <w:t>29</w:t>
                      </w:r>
                      <w:r w:rsidRPr="00276422">
                        <w:rPr>
                          <w:rFonts w:ascii="HGP創英角ﾎﾟｯﾌﾟ体" w:eastAsia="HGP創英角ﾎﾟｯﾌﾟ体" w:hint="eastAsia"/>
                        </w:rPr>
                        <w:t>日</w:t>
                      </w:r>
                    </w:p>
                  </w:txbxContent>
                </v:textbox>
              </v:shape>
            </w:pict>
          </mc:Fallback>
        </mc:AlternateContent>
      </w:r>
      <w:r w:rsidR="00A51525" w:rsidRPr="00355C6B">
        <w:rPr>
          <w:rFonts w:ascii="HG丸ｺﾞｼｯｸM-PRO" w:hAnsi="HG丸ｺﾞｼｯｸM-PRO"/>
          <w:sz w:val="24"/>
          <w:szCs w:val="24"/>
        </w:rPr>
        <w:tab/>
      </w:r>
    </w:p>
    <w:p w:rsidR="003A781C" w:rsidRPr="001E2A5D" w:rsidRDefault="00430534" w:rsidP="003A781C">
      <w:pPr>
        <w:adjustRightInd w:val="0"/>
        <w:snapToGrid w:val="0"/>
        <w:jc w:val="center"/>
        <w:rPr>
          <w:rFonts w:ascii="HG丸ｺﾞｼｯｸM-PRO" w:hAnsi="ＭＳ Ｐゴシック"/>
          <w:b/>
          <w:color w:val="000000" w:themeColor="text1"/>
          <w:sz w:val="32"/>
          <w:szCs w:val="32"/>
        </w:rPr>
      </w:pPr>
      <w:r>
        <w:rPr>
          <w:rFonts w:ascii="HG丸ｺﾞｼｯｸM-PRO" w:hAnsi="ＭＳ Ｐゴシック"/>
          <w:b/>
          <w:noProof/>
          <w:color w:val="000000" w:themeColor="text1"/>
          <w:sz w:val="32"/>
          <w:szCs w:val="32"/>
        </w:rPr>
        <w:lastRenderedPageBreak/>
        <mc:AlternateContent>
          <mc:Choice Requires="wps">
            <w:drawing>
              <wp:anchor distT="0" distB="0" distL="114300" distR="114300" simplePos="0" relativeHeight="251665407" behindDoc="1" locked="0" layoutInCell="1" allowOverlap="1">
                <wp:simplePos x="0" y="0"/>
                <wp:positionH relativeFrom="column">
                  <wp:posOffset>-235585</wp:posOffset>
                </wp:positionH>
                <wp:positionV relativeFrom="paragraph">
                  <wp:posOffset>-116205</wp:posOffset>
                </wp:positionV>
                <wp:extent cx="6501130" cy="10125075"/>
                <wp:effectExtent l="31115" t="36195" r="30480" b="30480"/>
                <wp:wrapNone/>
                <wp:docPr id="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1130" cy="10125075"/>
                        </a:xfrm>
                        <a:prstGeom prst="rect">
                          <a:avLst/>
                        </a:prstGeom>
                        <a:solidFill>
                          <a:schemeClr val="bg1">
                            <a:lumMod val="100000"/>
                            <a:lumOff val="0"/>
                            <a:alpha val="0"/>
                          </a:schemeClr>
                        </a:solidFill>
                        <a:ln w="57150" cmpd="thickThin">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left:0;text-align:left;margin-left:-18.55pt;margin-top:-9.15pt;width:511.9pt;height:797.25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" fillcolor="white [3212]" strokecolor="black [3213]" strokeweight="4.5pt">
                <v:fill opacity="0"/>
                <v:stroke linestyle="thickThin"/>
                <v:shadow color="#868686"/>
                <v:textbox inset="5.85pt,.7pt,5.85pt,.7pt"/>
              </v:rect>
            </w:pict>
          </mc:Fallback>
        </mc:AlternateContent>
      </w:r>
      <w:r w:rsidR="000238C0" w:rsidRPr="000238C0">
        <w:rPr>
          <w:rFonts w:ascii="HG丸ｺﾞｼｯｸM-PRO" w:hAnsi="ＭＳ Ｐゴシック" w:hint="eastAsia"/>
          <w:b/>
          <w:noProof/>
          <w:color w:val="000000" w:themeColor="text1"/>
          <w:sz w:val="32"/>
          <w:szCs w:val="32"/>
        </w:rPr>
        <w:t>青年労働者の賃金・労働条件改善を求める要求書</w:t>
      </w:r>
    </w:p>
    <w:p w:rsidR="003A781C" w:rsidRPr="003A781C" w:rsidRDefault="003A781C" w:rsidP="003A781C">
      <w:pPr>
        <w:adjustRightInd w:val="0"/>
        <w:snapToGrid w:val="0"/>
        <w:ind w:leftChars="-135" w:left="-284" w:rightChars="-81" w:right="-170"/>
        <w:jc w:val="center"/>
        <w:rPr>
          <w:rFonts w:ascii="HG丸ｺﾞｼｯｸM-PRO" w:hAnsi="HG丸ｺﾞｼｯｸM-PRO"/>
          <w:b/>
          <w:color w:val="000000" w:themeColor="text1"/>
          <w:sz w:val="24"/>
          <w:szCs w:val="24"/>
        </w:rPr>
      </w:pPr>
    </w:p>
    <w:p w:rsidR="000238C0" w:rsidRPr="000238C0" w:rsidRDefault="000238C0" w:rsidP="000238C0">
      <w:pPr>
        <w:spacing w:line="0" w:lineRule="atLeast"/>
        <w:rPr>
          <w:rFonts w:ascii="HG丸ｺﾞｼｯｸM-PRO" w:hAnsi="HG丸ｺﾞｼｯｸM-PRO"/>
          <w:b/>
          <w:color w:val="000000" w:themeColor="text1"/>
          <w:sz w:val="28"/>
        </w:rPr>
      </w:pPr>
      <w:r w:rsidRPr="00E44A71">
        <w:rPr>
          <w:rFonts w:ascii="HG丸ｺﾞｼｯｸM-PRO" w:hAnsi="HG丸ｺﾞｼｯｸM-PRO" w:hint="eastAsia"/>
          <w:b/>
          <w:color w:val="000000" w:themeColor="text1"/>
          <w:sz w:val="28"/>
        </w:rPr>
        <w:t xml:space="preserve">１　</w:t>
      </w:r>
      <w:r w:rsidRPr="00202C77">
        <w:rPr>
          <w:rFonts w:ascii="HG丸ｺﾞｼｯｸM-PRO" w:hAnsi="HG丸ｺﾞｼｯｸM-PRO" w:hint="eastAsia"/>
          <w:b/>
          <w:sz w:val="28"/>
        </w:rPr>
        <w:t>基本賃金、</w:t>
      </w:r>
      <w:r>
        <w:rPr>
          <w:rFonts w:ascii="HG丸ｺﾞｼｯｸM-PRO" w:hAnsi="HG丸ｺﾞｼｯｸM-PRO" w:hint="eastAsia"/>
          <w:b/>
          <w:sz w:val="28"/>
        </w:rPr>
        <w:t>諸手当等</w:t>
      </w:r>
      <w:r w:rsidRPr="00202C77">
        <w:rPr>
          <w:rFonts w:ascii="HG丸ｺﾞｼｯｸM-PRO" w:hAnsi="HG丸ｺﾞｼｯｸM-PRO" w:hint="eastAsia"/>
          <w:b/>
          <w:sz w:val="28"/>
        </w:rPr>
        <w:t>の改善について</w:t>
      </w:r>
    </w:p>
    <w:p w:rsidR="000238C0" w:rsidRPr="009B56AE" w:rsidRDefault="000238C0" w:rsidP="000238C0">
      <w:pPr>
        <w:spacing w:line="0" w:lineRule="atLeast"/>
        <w:rPr>
          <w:rFonts w:ascii="HG丸ｺﾞｼｯｸM-PRO"/>
          <w:color w:val="000000" w:themeColor="text1"/>
        </w:rPr>
      </w:pPr>
      <w:r w:rsidRPr="009B56AE">
        <w:rPr>
          <w:rFonts w:ascii="HG丸ｺﾞｼｯｸM-PRO" w:hint="eastAsia"/>
          <w:color w:val="000000" w:themeColor="text1"/>
        </w:rPr>
        <w:t>（１）青年層の基本賃金の改善</w:t>
      </w:r>
      <w:r>
        <w:rPr>
          <w:rFonts w:ascii="HG丸ｺﾞｼｯｸM-PRO" w:hint="eastAsia"/>
          <w:color w:val="000000" w:themeColor="text1"/>
        </w:rPr>
        <w:t>について</w:t>
      </w:r>
    </w:p>
    <w:p w:rsidR="000238C0" w:rsidRDefault="000238C0" w:rsidP="000238C0">
      <w:pPr>
        <w:spacing w:line="0" w:lineRule="atLeast"/>
        <w:rPr>
          <w:rFonts w:ascii="HG丸ｺﾞｼｯｸM-PRO"/>
          <w:color w:val="000000" w:themeColor="text1"/>
        </w:rPr>
      </w:pPr>
      <w:r w:rsidRPr="009B56AE">
        <w:rPr>
          <w:rFonts w:ascii="HG丸ｺﾞｼｯｸM-PRO" w:hint="eastAsia"/>
          <w:color w:val="000000" w:themeColor="text1"/>
        </w:rPr>
        <w:t xml:space="preserve">　賃金点検手帳から平均赤字額</w:t>
      </w:r>
      <w:r>
        <w:rPr>
          <w:rFonts w:ascii="HG丸ｺﾞｼｯｸM-PRO" w:hint="eastAsia"/>
          <w:color w:val="000000" w:themeColor="text1"/>
        </w:rPr>
        <w:t>17,920</w:t>
      </w:r>
      <w:r w:rsidRPr="009B56AE">
        <w:rPr>
          <w:rFonts w:ascii="HG丸ｺﾞｼｯｸM-PRO" w:hint="eastAsia"/>
          <w:color w:val="000000" w:themeColor="text1"/>
        </w:rPr>
        <w:t>円が確認されて</w:t>
      </w:r>
      <w:r>
        <w:rPr>
          <w:rFonts w:ascii="HG丸ｺﾞｼｯｸM-PRO" w:hint="eastAsia"/>
          <w:color w:val="000000" w:themeColor="text1"/>
        </w:rPr>
        <w:t>います。</w:t>
      </w:r>
    </w:p>
    <w:p w:rsidR="000238C0" w:rsidRPr="00E44A71" w:rsidRDefault="000238C0" w:rsidP="000238C0">
      <w:pPr>
        <w:spacing w:line="0" w:lineRule="atLeast"/>
        <w:ind w:firstLineChars="100" w:firstLine="210"/>
        <w:rPr>
          <w:rFonts w:ascii="HG丸ｺﾞｼｯｸM-PRO"/>
          <w:color w:val="000000" w:themeColor="text1"/>
        </w:rPr>
      </w:pPr>
      <w:r w:rsidRPr="009B56AE">
        <w:rPr>
          <w:rFonts w:ascii="HG丸ｺﾞｼｯｸM-PRO" w:hint="eastAsia"/>
          <w:color w:val="000000" w:themeColor="text1"/>
        </w:rPr>
        <w:t>地方公務員法第２</w:t>
      </w:r>
      <w:r>
        <w:rPr>
          <w:rFonts w:ascii="HG丸ｺﾞｼｯｸM-PRO" w:hint="eastAsia"/>
          <w:color w:val="000000" w:themeColor="text1"/>
        </w:rPr>
        <w:t>４条でも「生計費を考慮して定めなければならない」とあることから、</w:t>
      </w:r>
      <w:r w:rsidRPr="009B56AE">
        <w:rPr>
          <w:rFonts w:ascii="HG丸ｺﾞｼｯｸM-PRO" w:hint="eastAsia"/>
          <w:color w:val="000000" w:themeColor="text1"/>
        </w:rPr>
        <w:t>困窮する生活に直面している青年層の賃金</w:t>
      </w:r>
      <w:r>
        <w:rPr>
          <w:rFonts w:ascii="HG丸ｺﾞｼｯｸM-PRO" w:hint="eastAsia"/>
          <w:color w:val="000000" w:themeColor="text1"/>
        </w:rPr>
        <w:t>17,920</w:t>
      </w:r>
      <w:r w:rsidRPr="009B56AE">
        <w:rPr>
          <w:rFonts w:ascii="HG丸ｺﾞｼｯｸM-PRO" w:hint="eastAsia"/>
          <w:color w:val="000000" w:themeColor="text1"/>
        </w:rPr>
        <w:t>円の引上げを要求します。</w:t>
      </w:r>
    </w:p>
    <w:p w:rsidR="000238C0" w:rsidRPr="00E44A71" w:rsidRDefault="000238C0" w:rsidP="000238C0">
      <w:pPr>
        <w:spacing w:line="0" w:lineRule="atLeast"/>
        <w:rPr>
          <w:rFonts w:ascii="HG丸ｺﾞｼｯｸM-PRO"/>
          <w:color w:val="000000" w:themeColor="text1"/>
        </w:rPr>
      </w:pPr>
    </w:p>
    <w:p w:rsidR="000238C0" w:rsidRPr="00B40833" w:rsidRDefault="000238C0" w:rsidP="000238C0">
      <w:pPr>
        <w:spacing w:line="0" w:lineRule="atLeast"/>
        <w:rPr>
          <w:rFonts w:ascii="HG丸ｺﾞｼｯｸM-PRO"/>
          <w:color w:val="000000" w:themeColor="text1"/>
        </w:rPr>
      </w:pPr>
      <w:r w:rsidRPr="00B40833">
        <w:rPr>
          <w:rFonts w:ascii="HG丸ｺﾞｼｯｸM-PRO" w:hint="eastAsia"/>
          <w:color w:val="000000" w:themeColor="text1"/>
        </w:rPr>
        <w:t>（２）給与制度の総合的見直し</w:t>
      </w:r>
      <w:r>
        <w:rPr>
          <w:rFonts w:ascii="HG丸ｺﾞｼｯｸM-PRO" w:hint="eastAsia"/>
          <w:color w:val="000000" w:themeColor="text1"/>
        </w:rPr>
        <w:t>について</w:t>
      </w:r>
    </w:p>
    <w:p w:rsidR="000238C0" w:rsidRDefault="000238C0" w:rsidP="000238C0">
      <w:pPr>
        <w:spacing w:line="0" w:lineRule="atLeast"/>
        <w:rPr>
          <w:rFonts w:ascii="HG丸ｺﾞｼｯｸM-PRO"/>
          <w:color w:val="000000" w:themeColor="text1"/>
        </w:rPr>
      </w:pPr>
      <w:r w:rsidRPr="00B40833">
        <w:rPr>
          <w:rFonts w:ascii="HG丸ｺﾞｼｯｸM-PRO" w:hint="eastAsia"/>
          <w:color w:val="000000" w:themeColor="text1"/>
        </w:rPr>
        <w:t xml:space="preserve">　</w:t>
      </w:r>
      <w:r>
        <w:rPr>
          <w:rFonts w:ascii="HG丸ｺﾞｼｯｸM-PRO" w:hint="eastAsia"/>
          <w:color w:val="000000" w:themeColor="text1"/>
        </w:rPr>
        <w:t>２０１４</w:t>
      </w:r>
      <w:r w:rsidRPr="00B40833">
        <w:rPr>
          <w:rFonts w:ascii="HG丸ｺﾞｼｯｸM-PRO" w:hint="eastAsia"/>
          <w:color w:val="000000" w:themeColor="text1"/>
        </w:rPr>
        <w:t>人事院勧告による給与制度の総合的見直しは、</w:t>
      </w:r>
      <w:r>
        <w:rPr>
          <w:rFonts w:ascii="HG丸ｺﾞｼｯｸM-PRO" w:hint="eastAsia"/>
          <w:color w:val="000000" w:themeColor="text1"/>
        </w:rPr>
        <w:t>国家公務員に対する地域手当・広域異動手当・単身赴任手当等の変更による給与原資配分の変更であり、地方公務員は実施する必要がないものと考えます。</w:t>
      </w:r>
    </w:p>
    <w:p w:rsidR="000238C0" w:rsidRDefault="000238C0" w:rsidP="000238C0">
      <w:pPr>
        <w:spacing w:line="0" w:lineRule="atLeast"/>
        <w:ind w:firstLineChars="100" w:firstLine="210"/>
        <w:rPr>
          <w:rFonts w:ascii="HG丸ｺﾞｼｯｸM-PRO"/>
          <w:color w:val="000000" w:themeColor="text1"/>
        </w:rPr>
      </w:pPr>
      <w:r>
        <w:rPr>
          <w:rFonts w:ascii="HG丸ｺﾞｼｯｸM-PRO" w:hint="eastAsia"/>
          <w:color w:val="000000" w:themeColor="text1"/>
        </w:rPr>
        <w:t>また、地方公務員給与削減は</w:t>
      </w:r>
      <w:r w:rsidRPr="00B40833">
        <w:rPr>
          <w:rFonts w:ascii="HG丸ｺﾞｼｯｸM-PRO" w:hint="eastAsia"/>
          <w:color w:val="000000" w:themeColor="text1"/>
        </w:rPr>
        <w:t>地場・中小労働者と地域経済に</w:t>
      </w:r>
      <w:r>
        <w:rPr>
          <w:rFonts w:ascii="HG丸ｺﾞｼｯｸM-PRO" w:hint="eastAsia"/>
          <w:color w:val="000000" w:themeColor="text1"/>
        </w:rPr>
        <w:t>も</w:t>
      </w:r>
      <w:r w:rsidRPr="00B40833">
        <w:rPr>
          <w:rFonts w:ascii="HG丸ｺﾞｼｯｸM-PRO" w:hint="eastAsia"/>
          <w:color w:val="000000" w:themeColor="text1"/>
        </w:rPr>
        <w:t>大きな打撃を与え</w:t>
      </w:r>
      <w:r>
        <w:rPr>
          <w:rFonts w:ascii="HG丸ｺﾞｼｯｸM-PRO" w:hint="eastAsia"/>
          <w:color w:val="000000" w:themeColor="text1"/>
        </w:rPr>
        <w:t>るものとなります。</w:t>
      </w:r>
    </w:p>
    <w:p w:rsidR="000238C0" w:rsidRDefault="000238C0" w:rsidP="000238C0">
      <w:pPr>
        <w:spacing w:line="0" w:lineRule="atLeast"/>
        <w:ind w:firstLineChars="100" w:firstLine="210"/>
        <w:rPr>
          <w:rFonts w:ascii="HG丸ｺﾞｼｯｸM-PRO"/>
          <w:color w:val="000000" w:themeColor="text1"/>
        </w:rPr>
      </w:pPr>
      <w:r w:rsidRPr="00B40833">
        <w:rPr>
          <w:rFonts w:ascii="HG丸ｺﾞｼｯｸM-PRO" w:hint="eastAsia"/>
          <w:color w:val="000000" w:themeColor="text1"/>
        </w:rPr>
        <w:t>生活実態や地域経済に与える影響も考え、給与制度の総合的見直しを導入しないことを</w:t>
      </w:r>
      <w:r>
        <w:rPr>
          <w:rFonts w:ascii="HG丸ｺﾞｼｯｸM-PRO" w:hint="eastAsia"/>
          <w:color w:val="000000" w:themeColor="text1"/>
        </w:rPr>
        <w:t>要求します。</w:t>
      </w:r>
    </w:p>
    <w:p w:rsidR="000238C0" w:rsidRDefault="000238C0" w:rsidP="000238C0">
      <w:pPr>
        <w:spacing w:line="0" w:lineRule="atLeast"/>
        <w:rPr>
          <w:rFonts w:ascii="HG丸ｺﾞｼｯｸM-PRO"/>
          <w:color w:val="000000" w:themeColor="text1"/>
        </w:rPr>
      </w:pPr>
    </w:p>
    <w:p w:rsidR="000238C0" w:rsidRPr="00B40833" w:rsidRDefault="000238C0" w:rsidP="000238C0">
      <w:pPr>
        <w:spacing w:line="0" w:lineRule="atLeast"/>
        <w:rPr>
          <w:rFonts w:ascii="HG丸ｺﾞｼｯｸM-PRO" w:hAnsi="HG丸ｺﾞｼｯｸM-PRO"/>
        </w:rPr>
      </w:pPr>
      <w:r w:rsidRPr="00B40833">
        <w:rPr>
          <w:rFonts w:ascii="HG丸ｺﾞｼｯｸM-PRO" w:hAnsi="HG丸ｺﾞｼｯｸM-PRO" w:hint="eastAsia"/>
        </w:rPr>
        <w:t>（３）赴任旅費の支給について</w:t>
      </w:r>
    </w:p>
    <w:p w:rsidR="000238C0" w:rsidRDefault="000238C0" w:rsidP="000238C0">
      <w:pPr>
        <w:spacing w:line="0" w:lineRule="atLeast"/>
        <w:rPr>
          <w:rFonts w:ascii="HG丸ｺﾞｼｯｸM-PRO" w:hAnsi="HG丸ｺﾞｼｯｸM-PRO"/>
        </w:rPr>
      </w:pPr>
      <w:r w:rsidRPr="00B40833">
        <w:rPr>
          <w:rFonts w:ascii="HG丸ｺﾞｼｯｸM-PRO" w:hAnsi="HG丸ｺﾞｼｯｸM-PRO" w:hint="eastAsia"/>
        </w:rPr>
        <w:t xml:space="preserve">　名寄市職員の旅費等に関する条例では新たに採用された職員が、その採用に伴う移転のため旅行した場合、赴任旅費を支給</w:t>
      </w:r>
      <w:r>
        <w:rPr>
          <w:rFonts w:ascii="HG丸ｺﾞｼｯｸM-PRO" w:hAnsi="HG丸ｺﾞｼｯｸM-PRO" w:hint="eastAsia"/>
        </w:rPr>
        <w:t>する</w:t>
      </w:r>
      <w:r w:rsidRPr="00B40833">
        <w:rPr>
          <w:rFonts w:ascii="HG丸ｺﾞｼｯｸM-PRO" w:hAnsi="HG丸ｺﾞｼｯｸM-PRO" w:hint="eastAsia"/>
        </w:rPr>
        <w:t>となっています。</w:t>
      </w:r>
    </w:p>
    <w:p w:rsidR="000238C0" w:rsidRPr="000238C0" w:rsidRDefault="000238C0" w:rsidP="000238C0">
      <w:pPr>
        <w:spacing w:line="0" w:lineRule="atLeast"/>
        <w:ind w:firstLineChars="100" w:firstLine="210"/>
        <w:rPr>
          <w:rFonts w:ascii="HG丸ｺﾞｼｯｸM-PRO" w:hAnsi="HG丸ｺﾞｼｯｸM-PRO"/>
        </w:rPr>
      </w:pPr>
      <w:r w:rsidRPr="00B40833">
        <w:rPr>
          <w:rFonts w:ascii="HG丸ｺﾞｼｯｸM-PRO" w:hAnsi="HG丸ｺﾞｼｯｸM-PRO" w:hint="eastAsia"/>
        </w:rPr>
        <w:t>人材確保や青年の厳しい実態も踏まえ、赴任旅費の支給を要求します。</w:t>
      </w:r>
    </w:p>
    <w:p w:rsidR="000238C0" w:rsidRPr="00E44A71" w:rsidRDefault="000238C0" w:rsidP="000238C0">
      <w:pPr>
        <w:spacing w:line="0" w:lineRule="atLeast"/>
        <w:rPr>
          <w:rFonts w:ascii="HG丸ｺﾞｼｯｸM-PRO" w:hAnsi="HG丸ｺﾞｼｯｸM-PRO"/>
          <w:color w:val="000000" w:themeColor="text1"/>
        </w:rPr>
      </w:pPr>
    </w:p>
    <w:p w:rsidR="000238C0" w:rsidRPr="000238C0" w:rsidRDefault="000238C0" w:rsidP="000238C0">
      <w:pPr>
        <w:spacing w:line="0" w:lineRule="atLeast"/>
        <w:rPr>
          <w:rFonts w:ascii="HG丸ｺﾞｼｯｸM-PRO" w:hAnsi="HG丸ｺﾞｼｯｸM-PRO"/>
          <w:b/>
          <w:color w:val="000000" w:themeColor="text1"/>
          <w:sz w:val="28"/>
        </w:rPr>
      </w:pPr>
      <w:r w:rsidRPr="00E44A71">
        <w:rPr>
          <w:rFonts w:ascii="HG丸ｺﾞｼｯｸM-PRO" w:hAnsi="HG丸ｺﾞｼｯｸM-PRO" w:hint="eastAsia"/>
          <w:b/>
          <w:color w:val="000000" w:themeColor="text1"/>
          <w:sz w:val="28"/>
        </w:rPr>
        <w:t>２　職場環境の改善及び時間外勤務に対する改善について</w:t>
      </w:r>
    </w:p>
    <w:p w:rsidR="000238C0" w:rsidRPr="00B40833" w:rsidRDefault="000238C0" w:rsidP="000238C0">
      <w:pPr>
        <w:spacing w:line="0" w:lineRule="atLeast"/>
        <w:rPr>
          <w:rFonts w:ascii="HG丸ｺﾞｼｯｸM-PRO"/>
        </w:rPr>
      </w:pPr>
      <w:r w:rsidRPr="00B40833">
        <w:rPr>
          <w:rFonts w:ascii="HG丸ｺﾞｼｯｸM-PRO" w:hint="eastAsia"/>
        </w:rPr>
        <w:t>（１）職場環境の改善</w:t>
      </w:r>
      <w:r>
        <w:rPr>
          <w:rFonts w:ascii="HG丸ｺﾞｼｯｸM-PRO" w:hint="eastAsia"/>
        </w:rPr>
        <w:t>に</w:t>
      </w:r>
      <w:r w:rsidRPr="00B40833">
        <w:rPr>
          <w:rFonts w:ascii="HG丸ｺﾞｼｯｸM-PRO" w:hint="eastAsia"/>
        </w:rPr>
        <w:t>ついて</w:t>
      </w:r>
    </w:p>
    <w:p w:rsidR="000238C0" w:rsidRPr="00575D88" w:rsidRDefault="000238C0" w:rsidP="000238C0">
      <w:pPr>
        <w:spacing w:line="0" w:lineRule="atLeast"/>
        <w:rPr>
          <w:rFonts w:ascii="HG丸ｺﾞｼｯｸM-PRO"/>
        </w:rPr>
      </w:pPr>
      <w:r w:rsidRPr="00B40833">
        <w:rPr>
          <w:rFonts w:ascii="HG丸ｺﾞｼｯｸM-PRO" w:hint="eastAsia"/>
        </w:rPr>
        <w:t xml:space="preserve">　</w:t>
      </w:r>
      <w:r w:rsidRPr="00575D88">
        <w:rPr>
          <w:rFonts w:ascii="HG丸ｺﾞｼｯｸM-PRO" w:hint="eastAsia"/>
        </w:rPr>
        <w:t>行財政計画による人員削減の影響で１人当たりの業務量</w:t>
      </w:r>
      <w:r>
        <w:rPr>
          <w:rFonts w:ascii="HG丸ｺﾞｼｯｸM-PRO" w:hint="eastAsia"/>
        </w:rPr>
        <w:t>が</w:t>
      </w:r>
      <w:r w:rsidRPr="00575D88">
        <w:rPr>
          <w:rFonts w:ascii="HG丸ｺﾞｼｯｸM-PRO" w:hint="eastAsia"/>
        </w:rPr>
        <w:t>増加</w:t>
      </w:r>
      <w:r>
        <w:rPr>
          <w:rFonts w:ascii="HG丸ｺﾞｼｯｸM-PRO" w:hint="eastAsia"/>
        </w:rPr>
        <w:t>し、目の前の仕事をこなすことで精一杯な仲間や人員配置</w:t>
      </w:r>
      <w:r w:rsidRPr="00575D88">
        <w:rPr>
          <w:rFonts w:ascii="HG丸ｺﾞｼｯｸM-PRO" w:hint="eastAsia"/>
        </w:rPr>
        <w:t>に不満や不安を持つ仲間がいます。</w:t>
      </w:r>
    </w:p>
    <w:p w:rsidR="000238C0" w:rsidRPr="00E44A71" w:rsidRDefault="000238C0" w:rsidP="000238C0">
      <w:pPr>
        <w:spacing w:line="0" w:lineRule="atLeast"/>
        <w:ind w:firstLineChars="100" w:firstLine="210"/>
        <w:rPr>
          <w:rFonts w:ascii="HG丸ｺﾞｼｯｸM-PRO" w:hAnsi="HG丸ｺﾞｼｯｸM-PRO"/>
          <w:color w:val="000000" w:themeColor="text1"/>
          <w:szCs w:val="24"/>
        </w:rPr>
      </w:pPr>
      <w:r w:rsidRPr="00575D88">
        <w:rPr>
          <w:rFonts w:ascii="HG丸ｺﾞｼｯｸM-PRO" w:hint="eastAsia"/>
        </w:rPr>
        <w:t>これらのことから、行政としての機能をしっかりと果たし、市民に充実した行政サービスを提供していくためにも、人員確保は基より適正な人員配置、計画的な人事異動を要求します。</w:t>
      </w:r>
    </w:p>
    <w:p w:rsidR="000238C0" w:rsidRPr="00E44A71" w:rsidRDefault="000238C0" w:rsidP="000238C0">
      <w:pPr>
        <w:spacing w:line="0" w:lineRule="atLeast"/>
        <w:rPr>
          <w:rFonts w:ascii="HG丸ｺﾞｼｯｸM-PRO" w:hAnsi="HG丸ｺﾞｼｯｸM-PRO"/>
          <w:color w:val="000000" w:themeColor="text1"/>
          <w:szCs w:val="24"/>
        </w:rPr>
      </w:pPr>
    </w:p>
    <w:p w:rsidR="000238C0" w:rsidRPr="00B40833" w:rsidRDefault="000238C0" w:rsidP="000238C0">
      <w:pPr>
        <w:spacing w:line="0" w:lineRule="atLeast"/>
        <w:rPr>
          <w:rFonts w:ascii="HG丸ｺﾞｼｯｸM-PRO" w:hAnsi="HG丸ｺﾞｼｯｸM-PRO"/>
          <w:color w:val="000000" w:themeColor="text1"/>
          <w:szCs w:val="24"/>
        </w:rPr>
      </w:pPr>
      <w:r w:rsidRPr="00B40833">
        <w:rPr>
          <w:rFonts w:ascii="HG丸ｺﾞｼｯｸM-PRO" w:hAnsi="HG丸ｺﾞｼｯｸM-PRO" w:hint="eastAsia"/>
          <w:color w:val="000000" w:themeColor="text1"/>
          <w:szCs w:val="24"/>
        </w:rPr>
        <w:t>（２）時間外勤務の具体的な改善について</w:t>
      </w:r>
    </w:p>
    <w:p w:rsidR="000238C0" w:rsidRDefault="000238C0" w:rsidP="000238C0">
      <w:pPr>
        <w:spacing w:line="0" w:lineRule="atLeast"/>
        <w:rPr>
          <w:rFonts w:ascii="HG丸ｺﾞｼｯｸM-PRO" w:hAnsi="HG丸ｺﾞｼｯｸM-PRO"/>
          <w:color w:val="000000" w:themeColor="text1"/>
          <w:szCs w:val="24"/>
        </w:rPr>
      </w:pPr>
      <w:r>
        <w:rPr>
          <w:rFonts w:ascii="HG丸ｺﾞｼｯｸM-PRO" w:hAnsi="HG丸ｺﾞｼｯｸM-PRO" w:hint="eastAsia"/>
          <w:color w:val="000000" w:themeColor="text1"/>
          <w:szCs w:val="24"/>
        </w:rPr>
        <w:t xml:space="preserve">　この間、</w:t>
      </w:r>
      <w:r w:rsidRPr="00B40833">
        <w:rPr>
          <w:rFonts w:ascii="HG丸ｺﾞｼｯｸM-PRO" w:hAnsi="HG丸ｺﾞｼｯｸM-PRO" w:hint="eastAsia"/>
          <w:color w:val="000000" w:themeColor="text1"/>
          <w:szCs w:val="24"/>
        </w:rPr>
        <w:t>青年部では時間外</w:t>
      </w:r>
      <w:r>
        <w:rPr>
          <w:rFonts w:ascii="HG丸ｺﾞｼｯｸM-PRO" w:hAnsi="HG丸ｺﾞｼｯｸM-PRO" w:hint="eastAsia"/>
          <w:color w:val="000000" w:themeColor="text1"/>
          <w:szCs w:val="24"/>
        </w:rPr>
        <w:t>勤務</w:t>
      </w:r>
      <w:r w:rsidRPr="00B40833">
        <w:rPr>
          <w:rFonts w:ascii="HG丸ｺﾞｼｯｸM-PRO" w:hAnsi="HG丸ｺﾞｼｯｸM-PRO" w:hint="eastAsia"/>
          <w:color w:val="000000" w:themeColor="text1"/>
          <w:szCs w:val="24"/>
        </w:rPr>
        <w:t>に対する実態や思いを訴えてきました。</w:t>
      </w:r>
    </w:p>
    <w:p w:rsidR="000238C0" w:rsidRPr="00B40833" w:rsidRDefault="000238C0" w:rsidP="000238C0">
      <w:pPr>
        <w:spacing w:line="0" w:lineRule="atLeast"/>
        <w:ind w:firstLineChars="100" w:firstLine="210"/>
        <w:rPr>
          <w:rFonts w:ascii="HG丸ｺﾞｼｯｸM-PRO" w:hAnsi="HG丸ｺﾞｼｯｸM-PRO"/>
          <w:color w:val="000000" w:themeColor="text1"/>
          <w:szCs w:val="24"/>
        </w:rPr>
      </w:pPr>
      <w:r w:rsidRPr="00B40833">
        <w:rPr>
          <w:rFonts w:ascii="HG丸ｺﾞｼｯｸM-PRO" w:hAnsi="HG丸ｺﾞｼｯｸM-PRO" w:hint="eastAsia"/>
          <w:color w:val="000000" w:themeColor="text1"/>
          <w:szCs w:val="24"/>
        </w:rPr>
        <w:t>管理職の呼びかけ等により、以前に比べ不払い残業は減少しているということが、この間</w:t>
      </w:r>
      <w:r>
        <w:rPr>
          <w:rFonts w:ascii="HG丸ｺﾞｼｯｸM-PRO" w:hAnsi="HG丸ｺﾞｼｯｸM-PRO" w:hint="eastAsia"/>
          <w:color w:val="000000" w:themeColor="text1"/>
          <w:szCs w:val="24"/>
        </w:rPr>
        <w:t>の</w:t>
      </w:r>
      <w:r w:rsidRPr="00B40833">
        <w:rPr>
          <w:rFonts w:ascii="HG丸ｺﾞｼｯｸM-PRO" w:hAnsi="HG丸ｺﾞｼｯｸM-PRO" w:hint="eastAsia"/>
          <w:color w:val="000000" w:themeColor="text1"/>
          <w:szCs w:val="24"/>
        </w:rPr>
        <w:t>学習会や時間外</w:t>
      </w:r>
      <w:r>
        <w:rPr>
          <w:rFonts w:ascii="HG丸ｺﾞｼｯｸM-PRO" w:hAnsi="HG丸ｺﾞｼｯｸM-PRO" w:hint="eastAsia"/>
          <w:color w:val="000000" w:themeColor="text1"/>
          <w:szCs w:val="24"/>
        </w:rPr>
        <w:t>実態</w:t>
      </w:r>
      <w:r w:rsidRPr="00B40833">
        <w:rPr>
          <w:rFonts w:ascii="HG丸ｺﾞｼｯｸM-PRO" w:hAnsi="HG丸ｺﾞｼｯｸM-PRO" w:hint="eastAsia"/>
          <w:color w:val="000000" w:themeColor="text1"/>
          <w:szCs w:val="24"/>
        </w:rPr>
        <w:t>点検表を行うなか</w:t>
      </w:r>
      <w:r>
        <w:rPr>
          <w:rFonts w:ascii="HG丸ｺﾞｼｯｸM-PRO" w:hAnsi="HG丸ｺﾞｼｯｸM-PRO" w:hint="eastAsia"/>
          <w:color w:val="000000" w:themeColor="text1"/>
          <w:szCs w:val="24"/>
        </w:rPr>
        <w:t>で</w:t>
      </w:r>
      <w:r w:rsidRPr="00B40833">
        <w:rPr>
          <w:rFonts w:ascii="HG丸ｺﾞｼｯｸM-PRO" w:hAnsi="HG丸ｺﾞｼｯｸM-PRO" w:hint="eastAsia"/>
          <w:color w:val="000000" w:themeColor="text1"/>
          <w:szCs w:val="24"/>
        </w:rPr>
        <w:t>明らかになっています。</w:t>
      </w:r>
    </w:p>
    <w:p w:rsidR="000238C0" w:rsidRDefault="000238C0" w:rsidP="000238C0">
      <w:pPr>
        <w:spacing w:line="0" w:lineRule="atLeast"/>
        <w:rPr>
          <w:rFonts w:ascii="HG丸ｺﾞｼｯｸM-PRO" w:hAnsi="HG丸ｺﾞｼｯｸM-PRO"/>
          <w:color w:val="000000" w:themeColor="text1"/>
          <w:szCs w:val="24"/>
        </w:rPr>
      </w:pPr>
      <w:r>
        <w:rPr>
          <w:rFonts w:ascii="HG丸ｺﾞｼｯｸM-PRO" w:hAnsi="HG丸ｺﾞｼｯｸM-PRO" w:hint="eastAsia"/>
          <w:color w:val="000000" w:themeColor="text1"/>
          <w:szCs w:val="24"/>
        </w:rPr>
        <w:t xml:space="preserve">　しかし、未だ時間外手当が完全支給されていない職場</w:t>
      </w:r>
      <w:r w:rsidRPr="00B40833">
        <w:rPr>
          <w:rFonts w:ascii="HG丸ｺﾞｼｯｸM-PRO" w:hAnsi="HG丸ｺﾞｼｯｸM-PRO" w:hint="eastAsia"/>
          <w:color w:val="000000" w:themeColor="text1"/>
          <w:szCs w:val="24"/>
        </w:rPr>
        <w:t>、慢性的な時間外勤務を行っている職場</w:t>
      </w:r>
      <w:r>
        <w:rPr>
          <w:rFonts w:ascii="HG丸ｺﾞｼｯｸM-PRO" w:hAnsi="HG丸ｺﾞｼｯｸM-PRO" w:hint="eastAsia"/>
          <w:color w:val="000000" w:themeColor="text1"/>
          <w:szCs w:val="24"/>
        </w:rPr>
        <w:t>、</w:t>
      </w:r>
      <w:r w:rsidRPr="00B40833">
        <w:rPr>
          <w:rFonts w:ascii="HG丸ｺﾞｼｯｸM-PRO" w:hAnsi="HG丸ｺﾞｼｯｸM-PRO" w:hint="eastAsia"/>
          <w:color w:val="000000" w:themeColor="text1"/>
          <w:szCs w:val="24"/>
        </w:rPr>
        <w:t>代休</w:t>
      </w:r>
      <w:r>
        <w:rPr>
          <w:rFonts w:ascii="HG丸ｺﾞｼｯｸM-PRO" w:hAnsi="HG丸ｺﾞｼｯｸM-PRO" w:hint="eastAsia"/>
          <w:color w:val="000000" w:themeColor="text1"/>
          <w:szCs w:val="24"/>
        </w:rPr>
        <w:t>・有休を取得できない職場が</w:t>
      </w:r>
      <w:r w:rsidRPr="00B40833">
        <w:rPr>
          <w:rFonts w:ascii="HG丸ｺﾞｼｯｸM-PRO" w:hAnsi="HG丸ｺﾞｼｯｸM-PRO" w:hint="eastAsia"/>
          <w:color w:val="000000" w:themeColor="text1"/>
          <w:szCs w:val="24"/>
        </w:rPr>
        <w:t>あります。</w:t>
      </w:r>
    </w:p>
    <w:p w:rsidR="000238C0" w:rsidRDefault="000238C0" w:rsidP="000238C0">
      <w:pPr>
        <w:spacing w:line="0" w:lineRule="atLeast"/>
        <w:ind w:firstLineChars="100" w:firstLine="210"/>
        <w:rPr>
          <w:rFonts w:ascii="HG丸ｺﾞｼｯｸM-PRO" w:hAnsi="HG丸ｺﾞｼｯｸM-PRO"/>
          <w:color w:val="000000" w:themeColor="text1"/>
          <w:szCs w:val="24"/>
        </w:rPr>
      </w:pPr>
      <w:r>
        <w:rPr>
          <w:rFonts w:ascii="HG丸ｺﾞｼｯｸM-PRO" w:hAnsi="HG丸ｺﾞｼｯｸM-PRO" w:hint="eastAsia"/>
          <w:color w:val="000000" w:themeColor="text1"/>
          <w:szCs w:val="24"/>
        </w:rPr>
        <w:t>また、時間外実態点検表から時間外勤務の多くは個人の判断により行っている実態が明らかとなっています。</w:t>
      </w:r>
      <w:r w:rsidRPr="00B40833">
        <w:rPr>
          <w:rFonts w:ascii="HG丸ｺﾞｼｯｸM-PRO" w:hAnsi="HG丸ｺﾞｼｯｸM-PRO" w:hint="eastAsia"/>
          <w:color w:val="000000" w:themeColor="text1"/>
          <w:szCs w:val="24"/>
        </w:rPr>
        <w:t>これらのことから、</w:t>
      </w:r>
      <w:r>
        <w:rPr>
          <w:rFonts w:ascii="HG丸ｺﾞｼｯｸM-PRO" w:hAnsi="HG丸ｺﾞｼｯｸM-PRO" w:hint="eastAsia"/>
          <w:color w:val="000000" w:themeColor="text1"/>
          <w:szCs w:val="24"/>
        </w:rPr>
        <w:t>職場実態を把握し、</w:t>
      </w:r>
      <w:r w:rsidRPr="00B40833">
        <w:rPr>
          <w:rFonts w:ascii="HG丸ｺﾞｼｯｸM-PRO" w:hAnsi="HG丸ｺﾞｼｯｸM-PRO" w:hint="eastAsia"/>
          <w:color w:val="000000" w:themeColor="text1"/>
          <w:szCs w:val="24"/>
        </w:rPr>
        <w:t>時間外手当の完全支給</w:t>
      </w:r>
      <w:r>
        <w:rPr>
          <w:rFonts w:ascii="HG丸ｺﾞｼｯｸM-PRO" w:hAnsi="HG丸ｺﾞｼｯｸM-PRO" w:hint="eastAsia"/>
          <w:color w:val="FF0000"/>
          <w:szCs w:val="24"/>
        </w:rPr>
        <w:t>、</w:t>
      </w:r>
      <w:r w:rsidRPr="00B40833">
        <w:rPr>
          <w:rFonts w:ascii="HG丸ｺﾞｼｯｸM-PRO" w:hAnsi="HG丸ｺﾞｼｯｸM-PRO" w:hint="eastAsia"/>
          <w:color w:val="000000" w:themeColor="text1"/>
          <w:szCs w:val="24"/>
        </w:rPr>
        <w:t>慢性的に時間外勤務をしている職場の改善</w:t>
      </w:r>
      <w:r>
        <w:rPr>
          <w:rFonts w:ascii="HG丸ｺﾞｼｯｸM-PRO" w:hAnsi="HG丸ｺﾞｼｯｸM-PRO" w:hint="eastAsia"/>
          <w:color w:val="000000" w:themeColor="text1"/>
          <w:szCs w:val="24"/>
        </w:rPr>
        <w:t>、代休や有休を取得出来る職場環境作りを</w:t>
      </w:r>
      <w:r w:rsidRPr="00B40833">
        <w:rPr>
          <w:rFonts w:ascii="HG丸ｺﾞｼｯｸM-PRO" w:hAnsi="HG丸ｺﾞｼｯｸM-PRO" w:hint="eastAsia"/>
          <w:color w:val="000000" w:themeColor="text1"/>
          <w:szCs w:val="24"/>
        </w:rPr>
        <w:t>要求します。</w:t>
      </w:r>
    </w:p>
    <w:p w:rsidR="000238C0" w:rsidRPr="00E44A71" w:rsidRDefault="000238C0" w:rsidP="000238C0">
      <w:pPr>
        <w:spacing w:line="0" w:lineRule="atLeast"/>
        <w:ind w:firstLineChars="100" w:firstLine="210"/>
        <w:rPr>
          <w:rFonts w:ascii="HG丸ｺﾞｼｯｸM-PRO" w:hAnsi="HG丸ｺﾞｼｯｸM-PRO"/>
          <w:color w:val="000000" w:themeColor="text1"/>
        </w:rPr>
      </w:pPr>
    </w:p>
    <w:p w:rsidR="000238C0" w:rsidRPr="000238C0" w:rsidRDefault="000238C0" w:rsidP="000238C0">
      <w:pPr>
        <w:spacing w:line="0" w:lineRule="atLeast"/>
        <w:rPr>
          <w:rFonts w:ascii="HG丸ｺﾞｼｯｸM-PRO" w:hAnsi="HG丸ｺﾞｼｯｸM-PRO"/>
          <w:b/>
          <w:color w:val="000000" w:themeColor="text1"/>
          <w:sz w:val="28"/>
        </w:rPr>
      </w:pPr>
      <w:r w:rsidRPr="00E44A71">
        <w:rPr>
          <w:rFonts w:ascii="HG丸ｺﾞｼｯｸM-PRO" w:hAnsi="HG丸ｺﾞｼｯｸM-PRO" w:hint="eastAsia"/>
          <w:b/>
          <w:color w:val="000000" w:themeColor="text1"/>
          <w:sz w:val="28"/>
        </w:rPr>
        <w:t>３　その他</w:t>
      </w:r>
    </w:p>
    <w:p w:rsidR="000238C0" w:rsidRPr="00B40833" w:rsidRDefault="000238C0" w:rsidP="000238C0">
      <w:pPr>
        <w:spacing w:line="0" w:lineRule="atLeast"/>
        <w:rPr>
          <w:rFonts w:ascii="HG丸ｺﾞｼｯｸM-PRO"/>
          <w:color w:val="000000" w:themeColor="text1"/>
        </w:rPr>
      </w:pPr>
      <w:r w:rsidRPr="00B40833">
        <w:rPr>
          <w:rFonts w:ascii="HG丸ｺﾞｼｯｸM-PRO" w:hint="eastAsia"/>
          <w:color w:val="000000" w:themeColor="text1"/>
        </w:rPr>
        <w:t>（１）風連庁舎及び各施設の冷房設備の充実について</w:t>
      </w:r>
    </w:p>
    <w:p w:rsidR="000238C0" w:rsidRDefault="000238C0" w:rsidP="000238C0">
      <w:pPr>
        <w:spacing w:line="0" w:lineRule="atLeast"/>
        <w:ind w:firstLineChars="100" w:firstLine="210"/>
        <w:rPr>
          <w:rFonts w:ascii="HG丸ｺﾞｼｯｸM-PRO"/>
          <w:color w:val="000000" w:themeColor="text1"/>
        </w:rPr>
      </w:pPr>
      <w:r w:rsidRPr="00B40833">
        <w:rPr>
          <w:rFonts w:ascii="HG丸ｺﾞｼｯｸM-PRO" w:hint="eastAsia"/>
          <w:color w:val="000000" w:themeColor="text1"/>
        </w:rPr>
        <w:t>名寄庁舎内に扇風機が設置され今年の夏は例年より快適に業務を行うことができました。しかし、風連庁舎及び保健センター、文化センターなどの外郭の各施設においてはまだ扇風機が設置されておらず、未だ暑く過酷な状況の中で</w:t>
      </w:r>
      <w:r>
        <w:rPr>
          <w:rFonts w:ascii="HG丸ｺﾞｼｯｸM-PRO" w:hint="eastAsia"/>
          <w:color w:val="000000" w:themeColor="text1"/>
        </w:rPr>
        <w:t>業務</w:t>
      </w:r>
      <w:r w:rsidRPr="00B40833">
        <w:rPr>
          <w:rFonts w:ascii="HG丸ｺﾞｼｯｸM-PRO" w:hint="eastAsia"/>
          <w:color w:val="000000" w:themeColor="text1"/>
        </w:rPr>
        <w:t>をしています。</w:t>
      </w:r>
    </w:p>
    <w:p w:rsidR="000238C0" w:rsidRPr="00E44A71" w:rsidRDefault="000238C0" w:rsidP="000238C0">
      <w:pPr>
        <w:spacing w:line="0" w:lineRule="atLeast"/>
        <w:ind w:firstLineChars="100" w:firstLine="210"/>
        <w:rPr>
          <w:rFonts w:ascii="HG丸ｺﾞｼｯｸM-PRO"/>
          <w:color w:val="000000" w:themeColor="text1"/>
        </w:rPr>
      </w:pPr>
      <w:r w:rsidRPr="00B40833">
        <w:rPr>
          <w:rFonts w:ascii="HG丸ｺﾞｼｯｸM-PRO" w:hint="eastAsia"/>
          <w:color w:val="000000" w:themeColor="text1"/>
        </w:rPr>
        <w:t>よって、風連庁舎及び各施設においても業務を効率よく行うために冷房設備の充実を要求します。</w:t>
      </w:r>
    </w:p>
    <w:p w:rsidR="000238C0" w:rsidRPr="00E44A71" w:rsidRDefault="000238C0" w:rsidP="000238C0">
      <w:pPr>
        <w:spacing w:line="0" w:lineRule="atLeast"/>
        <w:rPr>
          <w:rFonts w:ascii="HG丸ｺﾞｼｯｸM-PRO"/>
          <w:color w:val="000000" w:themeColor="text1"/>
        </w:rPr>
      </w:pPr>
    </w:p>
    <w:p w:rsidR="000238C0" w:rsidRPr="00B40833" w:rsidRDefault="000238C0" w:rsidP="000238C0">
      <w:pPr>
        <w:spacing w:line="0" w:lineRule="atLeast"/>
        <w:rPr>
          <w:rFonts w:ascii="HG丸ｺﾞｼｯｸM-PRO"/>
          <w:color w:val="000000" w:themeColor="text1"/>
        </w:rPr>
      </w:pPr>
      <w:r w:rsidRPr="00B40833">
        <w:rPr>
          <w:rFonts w:ascii="HG丸ｺﾞｼｯｸM-PRO" w:hint="eastAsia"/>
          <w:color w:val="000000" w:themeColor="text1"/>
        </w:rPr>
        <w:t>（２）庁舎内の暖房設備の充実について</w:t>
      </w:r>
    </w:p>
    <w:p w:rsidR="000238C0" w:rsidRDefault="000238C0" w:rsidP="000238C0">
      <w:pPr>
        <w:spacing w:line="0" w:lineRule="atLeast"/>
        <w:rPr>
          <w:rFonts w:ascii="HG丸ｺﾞｼｯｸM-PRO"/>
          <w:color w:val="000000" w:themeColor="text1"/>
        </w:rPr>
      </w:pPr>
      <w:r>
        <w:rPr>
          <w:rFonts w:ascii="HG丸ｺﾞｼｯｸM-PRO" w:hint="eastAsia"/>
          <w:color w:val="000000" w:themeColor="text1"/>
        </w:rPr>
        <w:t xml:space="preserve">　冬の庁舎内は寒く、</w:t>
      </w:r>
      <w:r w:rsidRPr="00B40833">
        <w:rPr>
          <w:rFonts w:ascii="HG丸ｺﾞｼｯｸM-PRO" w:hint="eastAsia"/>
          <w:color w:val="000000" w:themeColor="text1"/>
        </w:rPr>
        <w:t>休日や時間外勤務時</w:t>
      </w:r>
      <w:r>
        <w:rPr>
          <w:rFonts w:ascii="HG丸ｺﾞｼｯｸM-PRO" w:hint="eastAsia"/>
          <w:color w:val="000000" w:themeColor="text1"/>
        </w:rPr>
        <w:t>は特に寒い環境の中で</w:t>
      </w:r>
      <w:r w:rsidRPr="00B40833">
        <w:rPr>
          <w:rFonts w:ascii="HG丸ｺﾞｼｯｸM-PRO" w:hint="eastAsia"/>
          <w:color w:val="000000" w:themeColor="text1"/>
        </w:rPr>
        <w:t>業務を行わなければならない状況です。来庁される市民の方及び職員の体調管理のためにも暖房設備の充実を要求します。</w:t>
      </w:r>
    </w:p>
    <w:p w:rsidR="000238C0" w:rsidRPr="00E44A71" w:rsidRDefault="000238C0" w:rsidP="000238C0">
      <w:pPr>
        <w:spacing w:line="0" w:lineRule="atLeast"/>
        <w:rPr>
          <w:rFonts w:ascii="HG丸ｺﾞｼｯｸM-PRO"/>
          <w:color w:val="000000" w:themeColor="text1"/>
        </w:rPr>
      </w:pPr>
      <w:r w:rsidRPr="00E44A71">
        <w:rPr>
          <w:rFonts w:ascii="HG丸ｺﾞｼｯｸM-PRO" w:hint="eastAsia"/>
          <w:color w:val="000000" w:themeColor="text1"/>
        </w:rPr>
        <w:t xml:space="preserve">　</w:t>
      </w:r>
    </w:p>
    <w:p w:rsidR="000238C0" w:rsidRPr="00B40833" w:rsidRDefault="000238C0" w:rsidP="000238C0">
      <w:pPr>
        <w:spacing w:line="0" w:lineRule="atLeast"/>
        <w:rPr>
          <w:rFonts w:ascii="HG丸ｺﾞｼｯｸM-PRO" w:hAnsi="HG丸ｺﾞｼｯｸM-PRO"/>
          <w:color w:val="000000" w:themeColor="text1"/>
        </w:rPr>
      </w:pPr>
      <w:r w:rsidRPr="00B40833">
        <w:rPr>
          <w:rFonts w:ascii="HG丸ｺﾞｼｯｸM-PRO" w:hAnsi="HG丸ｺﾞｼｯｸM-PRO" w:hint="eastAsia"/>
          <w:color w:val="000000" w:themeColor="text1"/>
        </w:rPr>
        <w:t>（３）蛾対策について</w:t>
      </w:r>
    </w:p>
    <w:p w:rsidR="00E279D9" w:rsidRPr="003A781C" w:rsidRDefault="000238C0" w:rsidP="000238C0">
      <w:pPr>
        <w:spacing w:line="0" w:lineRule="atLeast"/>
        <w:rPr>
          <w:rFonts w:ascii="HG丸ｺﾞｼｯｸM-PRO" w:hAnsi="HG丸ｺﾞｼｯｸM-PRO"/>
          <w:color w:val="000000" w:themeColor="text1"/>
        </w:rPr>
      </w:pPr>
      <w:r w:rsidRPr="00B40833">
        <w:rPr>
          <w:rFonts w:ascii="HG丸ｺﾞｼｯｸM-PRO" w:hAnsi="HG丸ｺﾞｼｯｸM-PRO" w:hint="eastAsia"/>
          <w:color w:val="000000" w:themeColor="text1"/>
        </w:rPr>
        <w:t xml:space="preserve">　近年、夏場に蛾が大量発生しており、特に名寄庁舎は壁一面が蛾に覆われ職員だけでなく来庁する市民の方にとっても不快です。また、蛾の発生により夜間の会議や時間外勤務時に窓を開けられない状況です。これらのことから外灯</w:t>
      </w:r>
      <w:r>
        <w:rPr>
          <w:rFonts w:ascii="HG丸ｺﾞｼｯｸM-PRO" w:hAnsi="HG丸ｺﾞｼｯｸM-PRO" w:hint="eastAsia"/>
          <w:color w:val="000000" w:themeColor="text1"/>
        </w:rPr>
        <w:t>の</w:t>
      </w:r>
      <w:r w:rsidRPr="00B40833">
        <w:rPr>
          <w:rFonts w:ascii="HG丸ｺﾞｼｯｸM-PRO" w:hAnsi="HG丸ｺﾞｼｯｸM-PRO" w:hint="eastAsia"/>
          <w:color w:val="000000" w:themeColor="text1"/>
        </w:rPr>
        <w:t>ＬＥＤ化または殺虫剤の使用等による蛾対策並びに夜間にも市民が快適に会議等に参加できるよう名寄庁舎に網戸の設置を要求します。</w:t>
      </w:r>
    </w:p>
    <w:sectPr w:rsidR="00E279D9" w:rsidRPr="003A781C" w:rsidSect="00664F84">
      <w:pgSz w:w="11906" w:h="16838" w:code="9"/>
      <w:pgMar w:top="680" w:right="1134" w:bottom="284" w:left="1304" w:header="851" w:footer="992" w:gutter="0"/>
      <w:cols w:space="425"/>
      <w:docGrid w:type="linesAndChars" w:linePitch="346" w:charSpace="-19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AF6" w:rsidRDefault="00C84AF6" w:rsidP="00A9780D">
      <w:r>
        <w:separator/>
      </w:r>
    </w:p>
  </w:endnote>
  <w:endnote w:type="continuationSeparator" w:id="0">
    <w:p w:rsidR="00C84AF6" w:rsidRDefault="00C84AF6" w:rsidP="00A9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うずらフォント">
    <w:charset w:val="80"/>
    <w:family w:val="auto"/>
    <w:pitch w:val="fixed"/>
    <w:sig w:usb0="A00002BF" w:usb1="68C7FCFB" w:usb2="00000010" w:usb3="00000000" w:csb0="0002009F" w:csb1="00000000"/>
  </w:font>
  <w:font w:name="まるまる">
    <w:charset w:val="80"/>
    <w:family w:val="auto"/>
    <w:pitch w:val="fixed"/>
    <w:sig w:usb0="F7FFAFFF" w:usb1="FBDFFFFF" w:usb2="FFFFFFFF" w:usb3="00000000" w:csb0="8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富士ポップＰ">
    <w:altName w:val="ＭＳ Ｐ明朝"/>
    <w:charset w:val="80"/>
    <w:family w:val="modern"/>
    <w:pitch w:val="variable"/>
    <w:sig w:usb0="00000000"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AF6" w:rsidRDefault="00C84AF6" w:rsidP="00A9780D">
      <w:r>
        <w:separator/>
      </w:r>
    </w:p>
  </w:footnote>
  <w:footnote w:type="continuationSeparator" w:id="0">
    <w:p w:rsidR="00C84AF6" w:rsidRDefault="00C84AF6" w:rsidP="00A97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77F"/>
    <w:multiLevelType w:val="hybridMultilevel"/>
    <w:tmpl w:val="03D8C7AC"/>
    <w:lvl w:ilvl="0" w:tplc="1C82F094">
      <w:numFmt w:val="bullet"/>
      <w:lvlText w:val="※"/>
      <w:lvlJc w:val="left"/>
      <w:pPr>
        <w:tabs>
          <w:tab w:val="num" w:pos="690"/>
        </w:tabs>
        <w:ind w:left="690" w:hanging="360"/>
      </w:pPr>
      <w:rPr>
        <w:rFonts w:ascii="うずらフォント" w:eastAsia="うずらフォント" w:hAnsi="うずらフォント" w:cs="まるまる"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
    <w:nsid w:val="38136E64"/>
    <w:multiLevelType w:val="hybridMultilevel"/>
    <w:tmpl w:val="9FBEA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fillcolor="none [3212]" strokecolor="none [3213]">
      <v:fill color="none [3212]" opacity="0"/>
      <v:stroke color="none [3213]" weight="3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2A"/>
    <w:rsid w:val="00001D49"/>
    <w:rsid w:val="0000729A"/>
    <w:rsid w:val="00016519"/>
    <w:rsid w:val="000206CB"/>
    <w:rsid w:val="000238C0"/>
    <w:rsid w:val="000470AD"/>
    <w:rsid w:val="00050E71"/>
    <w:rsid w:val="000C7A26"/>
    <w:rsid w:val="000E60F0"/>
    <w:rsid w:val="000F62B3"/>
    <w:rsid w:val="00102EA4"/>
    <w:rsid w:val="001204E5"/>
    <w:rsid w:val="0015203B"/>
    <w:rsid w:val="0017031C"/>
    <w:rsid w:val="00173355"/>
    <w:rsid w:val="001A0DC2"/>
    <w:rsid w:val="001D0DB9"/>
    <w:rsid w:val="001D2E7B"/>
    <w:rsid w:val="001D5988"/>
    <w:rsid w:val="001E2A5D"/>
    <w:rsid w:val="00221BF7"/>
    <w:rsid w:val="0022240B"/>
    <w:rsid w:val="00227784"/>
    <w:rsid w:val="00230462"/>
    <w:rsid w:val="002340DC"/>
    <w:rsid w:val="00237EB3"/>
    <w:rsid w:val="002401C1"/>
    <w:rsid w:val="00270E35"/>
    <w:rsid w:val="00283F2B"/>
    <w:rsid w:val="00284243"/>
    <w:rsid w:val="00285CF8"/>
    <w:rsid w:val="002971D4"/>
    <w:rsid w:val="002D5E0F"/>
    <w:rsid w:val="002D5E8C"/>
    <w:rsid w:val="002D6149"/>
    <w:rsid w:val="002E44EC"/>
    <w:rsid w:val="002F3F48"/>
    <w:rsid w:val="003205A1"/>
    <w:rsid w:val="00341B22"/>
    <w:rsid w:val="00350BC5"/>
    <w:rsid w:val="00351557"/>
    <w:rsid w:val="00362336"/>
    <w:rsid w:val="00386AB2"/>
    <w:rsid w:val="003A3D83"/>
    <w:rsid w:val="003A781C"/>
    <w:rsid w:val="003B6DBF"/>
    <w:rsid w:val="003C1388"/>
    <w:rsid w:val="003D1C3F"/>
    <w:rsid w:val="003F4BB2"/>
    <w:rsid w:val="004105A6"/>
    <w:rsid w:val="00430534"/>
    <w:rsid w:val="0043112C"/>
    <w:rsid w:val="00456DBF"/>
    <w:rsid w:val="00466248"/>
    <w:rsid w:val="004671A5"/>
    <w:rsid w:val="00474ACE"/>
    <w:rsid w:val="00487505"/>
    <w:rsid w:val="00490CAB"/>
    <w:rsid w:val="0049348D"/>
    <w:rsid w:val="004B40DA"/>
    <w:rsid w:val="004B725B"/>
    <w:rsid w:val="004C2716"/>
    <w:rsid w:val="004C5D70"/>
    <w:rsid w:val="004D7DD3"/>
    <w:rsid w:val="004E6E34"/>
    <w:rsid w:val="0050356B"/>
    <w:rsid w:val="00517D7D"/>
    <w:rsid w:val="00536961"/>
    <w:rsid w:val="005858D5"/>
    <w:rsid w:val="00587DB8"/>
    <w:rsid w:val="005914A3"/>
    <w:rsid w:val="00596651"/>
    <w:rsid w:val="005A4C7A"/>
    <w:rsid w:val="005B2FCF"/>
    <w:rsid w:val="005E36C8"/>
    <w:rsid w:val="005E4307"/>
    <w:rsid w:val="00612677"/>
    <w:rsid w:val="006131D4"/>
    <w:rsid w:val="00617407"/>
    <w:rsid w:val="00624B65"/>
    <w:rsid w:val="0063243B"/>
    <w:rsid w:val="00633473"/>
    <w:rsid w:val="0064354B"/>
    <w:rsid w:val="006466A8"/>
    <w:rsid w:val="00663509"/>
    <w:rsid w:val="00664F84"/>
    <w:rsid w:val="0066571F"/>
    <w:rsid w:val="00667058"/>
    <w:rsid w:val="00667193"/>
    <w:rsid w:val="006A5BF5"/>
    <w:rsid w:val="006B53F8"/>
    <w:rsid w:val="00705280"/>
    <w:rsid w:val="007134E3"/>
    <w:rsid w:val="0073006A"/>
    <w:rsid w:val="0073381A"/>
    <w:rsid w:val="00754890"/>
    <w:rsid w:val="00773AB1"/>
    <w:rsid w:val="007A79A5"/>
    <w:rsid w:val="007C4CD0"/>
    <w:rsid w:val="007C7C8A"/>
    <w:rsid w:val="007D1FBA"/>
    <w:rsid w:val="007D41F4"/>
    <w:rsid w:val="007E50F6"/>
    <w:rsid w:val="00813E2E"/>
    <w:rsid w:val="00816DEB"/>
    <w:rsid w:val="0082190B"/>
    <w:rsid w:val="00841FC4"/>
    <w:rsid w:val="00841FFA"/>
    <w:rsid w:val="00856337"/>
    <w:rsid w:val="00896EFB"/>
    <w:rsid w:val="008A3FCF"/>
    <w:rsid w:val="008B27F3"/>
    <w:rsid w:val="008C5579"/>
    <w:rsid w:val="008D513C"/>
    <w:rsid w:val="008D5501"/>
    <w:rsid w:val="008F3F97"/>
    <w:rsid w:val="008F5E63"/>
    <w:rsid w:val="009275CB"/>
    <w:rsid w:val="0095352A"/>
    <w:rsid w:val="009644F5"/>
    <w:rsid w:val="0098249B"/>
    <w:rsid w:val="009E3FCB"/>
    <w:rsid w:val="009E70D5"/>
    <w:rsid w:val="00A02F37"/>
    <w:rsid w:val="00A51525"/>
    <w:rsid w:val="00A73F5B"/>
    <w:rsid w:val="00A9780D"/>
    <w:rsid w:val="00AB04CB"/>
    <w:rsid w:val="00AD09C6"/>
    <w:rsid w:val="00B0139E"/>
    <w:rsid w:val="00B10844"/>
    <w:rsid w:val="00B142A2"/>
    <w:rsid w:val="00B463B3"/>
    <w:rsid w:val="00B50713"/>
    <w:rsid w:val="00B907AE"/>
    <w:rsid w:val="00BA66D8"/>
    <w:rsid w:val="00BB2DA0"/>
    <w:rsid w:val="00BC2F2C"/>
    <w:rsid w:val="00BD2333"/>
    <w:rsid w:val="00BD6855"/>
    <w:rsid w:val="00C16B50"/>
    <w:rsid w:val="00C4198A"/>
    <w:rsid w:val="00C7590B"/>
    <w:rsid w:val="00C77B29"/>
    <w:rsid w:val="00C84AF6"/>
    <w:rsid w:val="00CC1B5F"/>
    <w:rsid w:val="00CC2193"/>
    <w:rsid w:val="00CC2E60"/>
    <w:rsid w:val="00CC75D4"/>
    <w:rsid w:val="00CD72A8"/>
    <w:rsid w:val="00CF23CC"/>
    <w:rsid w:val="00D033BC"/>
    <w:rsid w:val="00D21352"/>
    <w:rsid w:val="00D31C51"/>
    <w:rsid w:val="00D616D7"/>
    <w:rsid w:val="00D6319D"/>
    <w:rsid w:val="00D97C98"/>
    <w:rsid w:val="00DB77BC"/>
    <w:rsid w:val="00DD37E5"/>
    <w:rsid w:val="00DE3130"/>
    <w:rsid w:val="00E279D9"/>
    <w:rsid w:val="00E4248C"/>
    <w:rsid w:val="00E6596B"/>
    <w:rsid w:val="00E85279"/>
    <w:rsid w:val="00EA4381"/>
    <w:rsid w:val="00ED494A"/>
    <w:rsid w:val="00EE6F44"/>
    <w:rsid w:val="00EF351F"/>
    <w:rsid w:val="00F10F54"/>
    <w:rsid w:val="00F34FDF"/>
    <w:rsid w:val="00F35A41"/>
    <w:rsid w:val="00F476C3"/>
    <w:rsid w:val="00F539F6"/>
    <w:rsid w:val="00F832F4"/>
    <w:rsid w:val="00F83F60"/>
    <w:rsid w:val="00FB0C21"/>
    <w:rsid w:val="00FC69C5"/>
    <w:rsid w:val="00FD2E0D"/>
    <w:rsid w:val="00FD3C14"/>
    <w:rsid w:val="00FF4A57"/>
    <w:rsid w:val="00FF5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opacity="0"/>
      <v:stroke color="none [3213]" weight="3pt"/>
      <v:shadow color="#86868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780D"/>
    <w:pPr>
      <w:tabs>
        <w:tab w:val="center" w:pos="4252"/>
        <w:tab w:val="right" w:pos="8504"/>
      </w:tabs>
      <w:snapToGrid w:val="0"/>
    </w:pPr>
  </w:style>
  <w:style w:type="character" w:customStyle="1" w:styleId="a4">
    <w:name w:val="ヘッダー (文字)"/>
    <w:link w:val="a3"/>
    <w:rsid w:val="00A9780D"/>
    <w:rPr>
      <w:rFonts w:eastAsia="HG丸ｺﾞｼｯｸM-PRO"/>
      <w:kern w:val="2"/>
      <w:sz w:val="22"/>
      <w:szCs w:val="22"/>
    </w:rPr>
  </w:style>
  <w:style w:type="paragraph" w:styleId="a5">
    <w:name w:val="footer"/>
    <w:basedOn w:val="a"/>
    <w:link w:val="a6"/>
    <w:rsid w:val="00A9780D"/>
    <w:pPr>
      <w:tabs>
        <w:tab w:val="center" w:pos="4252"/>
        <w:tab w:val="right" w:pos="8504"/>
      </w:tabs>
      <w:snapToGrid w:val="0"/>
    </w:pPr>
  </w:style>
  <w:style w:type="character" w:customStyle="1" w:styleId="a6">
    <w:name w:val="フッター (文字)"/>
    <w:link w:val="a5"/>
    <w:rsid w:val="00A9780D"/>
    <w:rPr>
      <w:rFonts w:eastAsia="HG丸ｺﾞｼｯｸM-PRO"/>
      <w:kern w:val="2"/>
      <w:sz w:val="22"/>
      <w:szCs w:val="22"/>
    </w:rPr>
  </w:style>
  <w:style w:type="character" w:styleId="a7">
    <w:name w:val="Hyperlink"/>
    <w:basedOn w:val="a0"/>
    <w:uiPriority w:val="99"/>
    <w:unhideWhenUsed/>
    <w:rsid w:val="00A51525"/>
    <w:rPr>
      <w:color w:val="0033CC"/>
      <w:u w:val="single"/>
    </w:rPr>
  </w:style>
  <w:style w:type="paragraph" w:styleId="a8">
    <w:name w:val="Balloon Text"/>
    <w:basedOn w:val="a"/>
    <w:link w:val="a9"/>
    <w:rsid w:val="00841FC4"/>
    <w:rPr>
      <w:rFonts w:asciiTheme="majorHAnsi" w:eastAsiaTheme="majorEastAsia" w:hAnsiTheme="majorHAnsi" w:cstheme="majorBidi"/>
      <w:sz w:val="18"/>
      <w:szCs w:val="18"/>
    </w:rPr>
  </w:style>
  <w:style w:type="character" w:customStyle="1" w:styleId="a9">
    <w:name w:val="吹き出し (文字)"/>
    <w:basedOn w:val="a0"/>
    <w:link w:val="a8"/>
    <w:rsid w:val="00841FC4"/>
    <w:rPr>
      <w:rFonts w:asciiTheme="majorHAnsi" w:eastAsiaTheme="majorEastAsia" w:hAnsiTheme="majorHAnsi" w:cstheme="majorBidi"/>
      <w:kern w:val="2"/>
      <w:sz w:val="18"/>
      <w:szCs w:val="18"/>
    </w:rPr>
  </w:style>
  <w:style w:type="paragraph" w:styleId="aa">
    <w:name w:val="Date"/>
    <w:basedOn w:val="a"/>
    <w:next w:val="a"/>
    <w:link w:val="ab"/>
    <w:rsid w:val="0015203B"/>
  </w:style>
  <w:style w:type="character" w:customStyle="1" w:styleId="ab">
    <w:name w:val="日付 (文字)"/>
    <w:basedOn w:val="a0"/>
    <w:link w:val="aa"/>
    <w:rsid w:val="0015203B"/>
    <w:rPr>
      <w:rFonts w:eastAsia="HG丸ｺﾞｼｯｸM-PRO"/>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780D"/>
    <w:pPr>
      <w:tabs>
        <w:tab w:val="center" w:pos="4252"/>
        <w:tab w:val="right" w:pos="8504"/>
      </w:tabs>
      <w:snapToGrid w:val="0"/>
    </w:pPr>
  </w:style>
  <w:style w:type="character" w:customStyle="1" w:styleId="a4">
    <w:name w:val="ヘッダー (文字)"/>
    <w:link w:val="a3"/>
    <w:rsid w:val="00A9780D"/>
    <w:rPr>
      <w:rFonts w:eastAsia="HG丸ｺﾞｼｯｸM-PRO"/>
      <w:kern w:val="2"/>
      <w:sz w:val="22"/>
      <w:szCs w:val="22"/>
    </w:rPr>
  </w:style>
  <w:style w:type="paragraph" w:styleId="a5">
    <w:name w:val="footer"/>
    <w:basedOn w:val="a"/>
    <w:link w:val="a6"/>
    <w:rsid w:val="00A9780D"/>
    <w:pPr>
      <w:tabs>
        <w:tab w:val="center" w:pos="4252"/>
        <w:tab w:val="right" w:pos="8504"/>
      </w:tabs>
      <w:snapToGrid w:val="0"/>
    </w:pPr>
  </w:style>
  <w:style w:type="character" w:customStyle="1" w:styleId="a6">
    <w:name w:val="フッター (文字)"/>
    <w:link w:val="a5"/>
    <w:rsid w:val="00A9780D"/>
    <w:rPr>
      <w:rFonts w:eastAsia="HG丸ｺﾞｼｯｸM-PRO"/>
      <w:kern w:val="2"/>
      <w:sz w:val="22"/>
      <w:szCs w:val="22"/>
    </w:rPr>
  </w:style>
  <w:style w:type="character" w:styleId="a7">
    <w:name w:val="Hyperlink"/>
    <w:basedOn w:val="a0"/>
    <w:uiPriority w:val="99"/>
    <w:unhideWhenUsed/>
    <w:rsid w:val="00A51525"/>
    <w:rPr>
      <w:color w:val="0033CC"/>
      <w:u w:val="single"/>
    </w:rPr>
  </w:style>
  <w:style w:type="paragraph" w:styleId="a8">
    <w:name w:val="Balloon Text"/>
    <w:basedOn w:val="a"/>
    <w:link w:val="a9"/>
    <w:rsid w:val="00841FC4"/>
    <w:rPr>
      <w:rFonts w:asciiTheme="majorHAnsi" w:eastAsiaTheme="majorEastAsia" w:hAnsiTheme="majorHAnsi" w:cstheme="majorBidi"/>
      <w:sz w:val="18"/>
      <w:szCs w:val="18"/>
    </w:rPr>
  </w:style>
  <w:style w:type="character" w:customStyle="1" w:styleId="a9">
    <w:name w:val="吹き出し (文字)"/>
    <w:basedOn w:val="a0"/>
    <w:link w:val="a8"/>
    <w:rsid w:val="00841FC4"/>
    <w:rPr>
      <w:rFonts w:asciiTheme="majorHAnsi" w:eastAsiaTheme="majorEastAsia" w:hAnsiTheme="majorHAnsi" w:cstheme="majorBidi"/>
      <w:kern w:val="2"/>
      <w:sz w:val="18"/>
      <w:szCs w:val="18"/>
    </w:rPr>
  </w:style>
  <w:style w:type="paragraph" w:styleId="aa">
    <w:name w:val="Date"/>
    <w:basedOn w:val="a"/>
    <w:next w:val="a"/>
    <w:link w:val="ab"/>
    <w:rsid w:val="0015203B"/>
  </w:style>
  <w:style w:type="character" w:customStyle="1" w:styleId="ab">
    <w:name w:val="日付 (文字)"/>
    <w:basedOn w:val="a0"/>
    <w:link w:val="aa"/>
    <w:rsid w:val="0015203B"/>
    <w:rPr>
      <w:rFonts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D261-8F4F-448A-9895-41A60B9A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自治労県本支部</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dc:creator>
  <cp:lastModifiedBy>自治労県本支部</cp:lastModifiedBy>
  <cp:revision>2</cp:revision>
  <cp:lastPrinted>2014-10-29T00:37:00Z</cp:lastPrinted>
  <dcterms:created xsi:type="dcterms:W3CDTF">2014-10-30T23:45:00Z</dcterms:created>
  <dcterms:modified xsi:type="dcterms:W3CDTF">2014-10-30T23:45:00Z</dcterms:modified>
</cp:coreProperties>
</file>