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Spec="center" w:tblpY="1"/>
        <w:tblOverlap w:val="never"/>
        <w:tblW w:w="10836" w:type="dxa"/>
        <w:tblCellMar>
          <w:left w:w="99" w:type="dxa"/>
          <w:right w:w="99" w:type="dxa"/>
        </w:tblCellMar>
        <w:tblLook w:val="0000" w:firstRow="0" w:lastRow="0" w:firstColumn="0" w:lastColumn="0" w:noHBand="0" w:noVBand="0"/>
      </w:tblPr>
      <w:tblGrid>
        <w:gridCol w:w="10836"/>
      </w:tblGrid>
      <w:tr w:rsidR="0095352A" w:rsidTr="007C7C8A">
        <w:trPr>
          <w:trHeight w:val="2046"/>
        </w:trPr>
        <w:tc>
          <w:tcPr>
            <w:tcW w:w="10836" w:type="dxa"/>
          </w:tcPr>
          <w:p w:rsidR="0095352A" w:rsidRDefault="000E3127" w:rsidP="00896EFB">
            <w:bookmarkStart w:id="0" w:name="_GoBack"/>
            <w:bookmarkEnd w:id="0"/>
            <w:r>
              <w:rPr>
                <w:rFonts w:hint="eastAsia"/>
                <w:noProof/>
              </w:rPr>
              <w:drawing>
                <wp:anchor distT="0" distB="0" distL="114300" distR="114300" simplePos="0" relativeHeight="251678720" behindDoc="0" locked="0" layoutInCell="1" allowOverlap="1">
                  <wp:simplePos x="0" y="0"/>
                  <wp:positionH relativeFrom="column">
                    <wp:posOffset>210820</wp:posOffset>
                  </wp:positionH>
                  <wp:positionV relativeFrom="paragraph">
                    <wp:posOffset>116205</wp:posOffset>
                  </wp:positionV>
                  <wp:extent cx="3863975" cy="1113155"/>
                  <wp:effectExtent l="0" t="0" r="0" b="0"/>
                  <wp:wrapNone/>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0" descr="2006"/>
                          <pic:cNvPicPr>
                            <a:picLocks noChangeAspect="1" noChangeArrowheads="1"/>
                          </pic:cNvPicPr>
                        </pic:nvPicPr>
                        <pic:blipFill>
                          <a:blip r:embed="rId9" cstate="print"/>
                          <a:srcRect r="40236"/>
                          <a:stretch>
                            <a:fillRect/>
                          </a:stretch>
                        </pic:blipFill>
                        <pic:spPr bwMode="auto">
                          <a:xfrm>
                            <a:off x="0" y="0"/>
                            <a:ext cx="3863975" cy="1113155"/>
                          </a:xfrm>
                          <a:prstGeom prst="rect">
                            <a:avLst/>
                          </a:prstGeom>
                          <a:noFill/>
                          <a:ln w="9525">
                            <a:noFill/>
                            <a:miter lim="800000"/>
                            <a:headEnd/>
                            <a:tailEnd/>
                          </a:ln>
                        </pic:spPr>
                      </pic:pic>
                    </a:graphicData>
                  </a:graphic>
                </wp:anchor>
              </w:drawing>
            </w:r>
            <w:r w:rsidR="007C7C8A">
              <w:rPr>
                <w:rFonts w:hint="eastAsia"/>
                <w:noProof/>
              </w:rPr>
              <w:drawing>
                <wp:anchor distT="0" distB="0" distL="114300" distR="114300" simplePos="0" relativeHeight="251648000" behindDoc="0" locked="0" layoutInCell="1" allowOverlap="1">
                  <wp:simplePos x="0" y="0"/>
                  <wp:positionH relativeFrom="column">
                    <wp:posOffset>-71755</wp:posOffset>
                  </wp:positionH>
                  <wp:positionV relativeFrom="paragraph">
                    <wp:posOffset>1292860</wp:posOffset>
                  </wp:positionV>
                  <wp:extent cx="6866255" cy="795020"/>
                  <wp:effectExtent l="19050" t="0" r="0" b="0"/>
                  <wp:wrapNone/>
                  <wp:docPr id="254" name="図 254" descr="MP900449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MP900449106[1]"/>
                          <pic:cNvPicPr>
                            <a:picLocks noChangeAspect="1" noChangeArrowheads="1"/>
                          </pic:cNvPicPr>
                        </pic:nvPicPr>
                        <pic:blipFill>
                          <a:blip r:embed="rId10" cstate="print">
                            <a:lum bright="-60000" contrast="-60000"/>
                          </a:blip>
                          <a:srcRect/>
                          <a:stretch>
                            <a:fillRect/>
                          </a:stretch>
                        </pic:blipFill>
                        <pic:spPr bwMode="auto">
                          <a:xfrm>
                            <a:off x="0" y="0"/>
                            <a:ext cx="6866255" cy="795020"/>
                          </a:xfrm>
                          <a:prstGeom prst="rect">
                            <a:avLst/>
                          </a:prstGeom>
                          <a:noFill/>
                          <a:ln w="9525">
                            <a:noFill/>
                            <a:miter lim="800000"/>
                            <a:headEnd/>
                            <a:tailEnd/>
                          </a:ln>
                        </pic:spPr>
                      </pic:pic>
                    </a:graphicData>
                  </a:graphic>
                </wp:anchor>
              </w:drawing>
            </w:r>
          </w:p>
        </w:tc>
      </w:tr>
      <w:tr w:rsidR="0095352A" w:rsidTr="007C7C8A">
        <w:trPr>
          <w:cantSplit/>
          <w:trHeight w:val="13289"/>
        </w:trPr>
        <w:tc>
          <w:tcPr>
            <w:tcW w:w="10836" w:type="dxa"/>
            <w:textDirection w:val="tbRlV"/>
          </w:tcPr>
          <w:p w:rsidR="003205A1" w:rsidRPr="00F476C3" w:rsidRDefault="004D7DD3" w:rsidP="00237EB3">
            <w:pPr>
              <w:rPr>
                <w:rFonts w:ascii="ＭＳ 明朝" w:hAnsi="ＭＳ 明朝"/>
                <w:i/>
                <w:sz w:val="24"/>
              </w:rPr>
            </w:pPr>
            <w:r>
              <w:rPr>
                <w:noProof/>
              </w:rPr>
              <w:drawing>
                <wp:anchor distT="0" distB="0" distL="114300" distR="114300" simplePos="0" relativeHeight="251673600" behindDoc="0" locked="0" layoutInCell="1" allowOverlap="1">
                  <wp:simplePos x="0" y="0"/>
                  <wp:positionH relativeFrom="column">
                    <wp:posOffset>-4514850</wp:posOffset>
                  </wp:positionH>
                  <wp:positionV relativeFrom="paragraph">
                    <wp:posOffset>6702425</wp:posOffset>
                  </wp:positionV>
                  <wp:extent cx="2226945" cy="1492885"/>
                  <wp:effectExtent l="57150" t="38100" r="40005" b="12065"/>
                  <wp:wrapNone/>
                  <wp:docPr id="1" name="図 1" descr="C:\Users\1089\AppData\Local\Microsoft\Windows\Temporary Internet Files\Content.Word\IMG_7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9\AppData\Local\Microsoft\Windows\Temporary Internet Files\Content.Word\IMG_7124.jpg"/>
                          <pic:cNvPicPr>
                            <a:picLocks noChangeAspect="1" noChangeArrowheads="1"/>
                          </pic:cNvPicPr>
                        </pic:nvPicPr>
                        <pic:blipFill>
                          <a:blip r:embed="rId11" cstate="print"/>
                          <a:srcRect t="2085"/>
                          <a:stretch>
                            <a:fillRect/>
                          </a:stretch>
                        </pic:blipFill>
                        <pic:spPr bwMode="auto">
                          <a:xfrm>
                            <a:off x="0" y="0"/>
                            <a:ext cx="2226945" cy="1492885"/>
                          </a:xfrm>
                          <a:prstGeom prst="rect">
                            <a:avLst/>
                          </a:prstGeom>
                          <a:noFill/>
                          <a:ln w="38100">
                            <a:solidFill>
                              <a:srgbClr val="00B050"/>
                            </a:solidFill>
                            <a:miter lim="800000"/>
                            <a:headEnd/>
                            <a:tailEnd/>
                          </a:ln>
                        </pic:spPr>
                      </pic:pic>
                    </a:graphicData>
                  </a:graphic>
                </wp:anchor>
              </w:drawing>
            </w:r>
            <w:r>
              <w:rPr>
                <w:noProof/>
              </w:rPr>
              <w:drawing>
                <wp:anchor distT="0" distB="0" distL="114300" distR="114300" simplePos="0" relativeHeight="251672576" behindDoc="0" locked="0" layoutInCell="1" allowOverlap="1">
                  <wp:simplePos x="0" y="0"/>
                  <wp:positionH relativeFrom="column">
                    <wp:posOffset>-6788785</wp:posOffset>
                  </wp:positionH>
                  <wp:positionV relativeFrom="paragraph">
                    <wp:posOffset>6703033</wp:posOffset>
                  </wp:positionV>
                  <wp:extent cx="2163252" cy="1477148"/>
                  <wp:effectExtent l="57150" t="38100" r="46548" b="27802"/>
                  <wp:wrapNone/>
                  <wp:docPr id="16" name="図 16" descr="C:\Users\1089\AppData\Local\Microsoft\Windows\Temporary Internet Files\Content.Word\IMG_7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089\AppData\Local\Microsoft\Windows\Temporary Internet Files\Content.Word\IMG_7121.jpg"/>
                          <pic:cNvPicPr>
                            <a:picLocks noChangeAspect="1" noChangeArrowheads="1"/>
                          </pic:cNvPicPr>
                        </pic:nvPicPr>
                        <pic:blipFill>
                          <a:blip r:embed="rId12" cstate="print"/>
                          <a:srcRect/>
                          <a:stretch>
                            <a:fillRect/>
                          </a:stretch>
                        </pic:blipFill>
                        <pic:spPr bwMode="auto">
                          <a:xfrm>
                            <a:off x="0" y="0"/>
                            <a:ext cx="2163252" cy="1477148"/>
                          </a:xfrm>
                          <a:prstGeom prst="rect">
                            <a:avLst/>
                          </a:prstGeom>
                          <a:noFill/>
                          <a:ln w="38100">
                            <a:solidFill>
                              <a:srgbClr val="00B050"/>
                            </a:solidFill>
                            <a:miter lim="800000"/>
                            <a:headEnd/>
                            <a:tailEnd/>
                          </a:ln>
                        </pic:spPr>
                      </pic:pic>
                    </a:graphicData>
                  </a:graphic>
                </wp:anchor>
              </w:drawing>
            </w:r>
            <w:r w:rsidR="003C75E2">
              <w:rPr>
                <w:noProof/>
              </w:rPr>
              <mc:AlternateContent>
                <mc:Choice Requires="wps">
                  <w:drawing>
                    <wp:anchor distT="0" distB="0" distL="114300" distR="114300" simplePos="0" relativeHeight="251676672" behindDoc="0" locked="0" layoutInCell="1" allowOverlap="1">
                      <wp:simplePos x="0" y="0"/>
                      <wp:positionH relativeFrom="column">
                        <wp:posOffset>-2194560</wp:posOffset>
                      </wp:positionH>
                      <wp:positionV relativeFrom="paragraph">
                        <wp:posOffset>5980430</wp:posOffset>
                      </wp:positionV>
                      <wp:extent cx="2242185" cy="2634615"/>
                      <wp:effectExtent l="5715" t="8255" r="0" b="5080"/>
                      <wp:wrapNone/>
                      <wp:docPr id="1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2634615"/>
                              </a:xfrm>
                              <a:prstGeom prst="rect">
                                <a:avLst/>
                              </a:prstGeom>
                              <a:solidFill>
                                <a:schemeClr val="bg1">
                                  <a:lumMod val="100000"/>
                                  <a:lumOff val="0"/>
                                  <a:alpha val="0"/>
                                </a:schemeClr>
                              </a:solidFill>
                              <a:ln>
                                <a:noFill/>
                              </a:ln>
                              <a:effectLst/>
                              <a:extLst>
                                <a:ext uri="{91240B29-F687-4F45-9708-019B960494DF}">
                                  <a14:hiddenLine xmlns:a14="http://schemas.microsoft.com/office/drawing/2010/main" w="38100">
                                    <a:solidFill>
                                      <a:schemeClr val="tx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240B" w:rsidRPr="004C5D70" w:rsidRDefault="0022240B" w:rsidP="0022240B">
                                  <w:pPr>
                                    <w:snapToGrid w:val="0"/>
                                    <w:rPr>
                                      <w:b/>
                                      <w:sz w:val="18"/>
                                      <w:szCs w:val="18"/>
                                    </w:rPr>
                                  </w:pPr>
                                  <w:r w:rsidRPr="004C5D70">
                                    <w:rPr>
                                      <w:rFonts w:hint="eastAsia"/>
                                      <w:b/>
                                      <w:sz w:val="18"/>
                                      <w:szCs w:val="18"/>
                                    </w:rPr>
                                    <w:t>※重要※</w:t>
                                  </w:r>
                                </w:p>
                                <w:p w:rsidR="0022240B" w:rsidRDefault="0022240B" w:rsidP="0022240B">
                                  <w:pPr>
                                    <w:snapToGrid w:val="0"/>
                                    <w:rPr>
                                      <w:sz w:val="18"/>
                                      <w:szCs w:val="18"/>
                                    </w:rPr>
                                  </w:pPr>
                                  <w:r w:rsidRPr="0022240B">
                                    <w:rPr>
                                      <w:rFonts w:hint="eastAsia"/>
                                      <w:sz w:val="18"/>
                                      <w:szCs w:val="18"/>
                                    </w:rPr>
                                    <w:t>10</w:t>
                                  </w:r>
                                  <w:r w:rsidRPr="0022240B">
                                    <w:rPr>
                                      <w:rFonts w:hint="eastAsia"/>
                                      <w:sz w:val="18"/>
                                      <w:szCs w:val="18"/>
                                    </w:rPr>
                                    <w:t>月</w:t>
                                  </w:r>
                                  <w:r w:rsidRPr="0022240B">
                                    <w:rPr>
                                      <w:rFonts w:hint="eastAsia"/>
                                      <w:sz w:val="18"/>
                                      <w:szCs w:val="18"/>
                                    </w:rPr>
                                    <w:t>30</w:t>
                                  </w:r>
                                  <w:r w:rsidRPr="0022240B">
                                    <w:rPr>
                                      <w:rFonts w:hint="eastAsia"/>
                                      <w:sz w:val="18"/>
                                      <w:szCs w:val="18"/>
                                    </w:rPr>
                                    <w:t>日（水）に、下記の日時にて青年部の独自の取り組みである『団結ボックスティッシュ』の作成を行います。部員のみなさん！ご協力のほどよろしくお願いします</w:t>
                                  </w:r>
                                  <w:r>
                                    <w:rPr>
                                      <w:rFonts w:hint="eastAsia"/>
                                      <w:sz w:val="18"/>
                                      <w:szCs w:val="18"/>
                                    </w:rPr>
                                    <w:t>！</w:t>
                                  </w:r>
                                </w:p>
                                <w:p w:rsidR="004C5D70" w:rsidRPr="004C5D70" w:rsidRDefault="004C5D70" w:rsidP="004C5D70">
                                  <w:pPr>
                                    <w:snapToGrid w:val="0"/>
                                    <w:jc w:val="center"/>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記</w:t>
                                  </w:r>
                                </w:p>
                                <w:p w:rsidR="0022240B" w:rsidRPr="004C5D70" w:rsidRDefault="0022240B" w:rsidP="0022240B">
                                  <w:pPr>
                                    <w:snapToGrid w:val="0"/>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日時：１０月３０日(水)</w:t>
                                  </w:r>
                                </w:p>
                                <w:p w:rsidR="0022240B" w:rsidRPr="004C5D70" w:rsidRDefault="0022240B" w:rsidP="0022240B">
                                  <w:pPr>
                                    <w:snapToGrid w:val="0"/>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 xml:space="preserve">　　　・名寄庁舎１２：００～１３：００ </w:t>
                                  </w:r>
                                </w:p>
                                <w:p w:rsidR="0022240B" w:rsidRPr="004C5D70" w:rsidRDefault="0022240B" w:rsidP="0022240B">
                                  <w:pPr>
                                    <w:snapToGrid w:val="0"/>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 xml:space="preserve">　　　　　　　  １７：３０～１８：３０ </w:t>
                                  </w:r>
                                </w:p>
                                <w:p w:rsidR="0022240B" w:rsidRPr="004C5D70" w:rsidRDefault="0022240B" w:rsidP="0022240B">
                                  <w:pPr>
                                    <w:snapToGrid w:val="0"/>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 xml:space="preserve">　　　・風連庁舎１２：００～１３：００ </w:t>
                                  </w:r>
                                </w:p>
                                <w:p w:rsidR="0022240B" w:rsidRPr="004C5D70" w:rsidRDefault="0022240B" w:rsidP="0022240B">
                                  <w:pPr>
                                    <w:snapToGrid w:val="0"/>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 xml:space="preserve">場所：名寄庁舎４階大会議室 </w:t>
                                  </w:r>
                                </w:p>
                                <w:p w:rsidR="0022240B" w:rsidRPr="004C5D70" w:rsidRDefault="0022240B" w:rsidP="0022240B">
                                  <w:pPr>
                                    <w:snapToGrid w:val="0"/>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 xml:space="preserve">　　　風連庁舎２階第２会議室 </w:t>
                                  </w:r>
                                </w:p>
                                <w:p w:rsidR="0022240B" w:rsidRPr="004C5D70" w:rsidRDefault="0022240B" w:rsidP="0022240B">
                                  <w:pPr>
                                    <w:snapToGrid w:val="0"/>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持物：カッター、のり</w:t>
                                  </w:r>
                                </w:p>
                                <w:p w:rsidR="00596651" w:rsidRDefault="0022240B" w:rsidP="004C5D70">
                                  <w:pPr>
                                    <w:snapToGrid w:val="0"/>
                                    <w:ind w:left="852" w:hangingChars="500" w:hanging="852"/>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※はさみ、カッター板も</w:t>
                                  </w:r>
                                </w:p>
                                <w:p w:rsidR="004C5D70" w:rsidRPr="004C5D70" w:rsidRDefault="0022240B" w:rsidP="00596651">
                                  <w:pPr>
                                    <w:snapToGrid w:val="0"/>
                                    <w:ind w:leftChars="100" w:left="892" w:hangingChars="400" w:hanging="682"/>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あれば</w:t>
                                  </w:r>
                                  <w:r w:rsidR="004C5D70" w:rsidRPr="004C5D70">
                                    <w:rPr>
                                      <w:rFonts w:ascii="HGS創英角ﾎﾟｯﾌﾟ体" w:eastAsia="HGS創英角ﾎﾟｯﾌﾟ体" w:hint="eastAsia"/>
                                      <w:sz w:val="18"/>
                                      <w:szCs w:val="18"/>
                                    </w:rPr>
                                    <w:t>、なおよし！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1" o:spid="_x0000_s1026" type="#_x0000_t202" style="position:absolute;left:0;text-align:left;margin-left:-172.8pt;margin-top:470.9pt;width:176.55pt;height:20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" fillcolor="white [3212]" stroked="f" strokecolor="black [3213]" strokeweight="3pt">
                      <v:fill opacity="0"/>
                      <v:shadow color="#868686"/>
                      <v:textbox inset="5.85pt,.7pt,5.85pt,.7pt">
                        <w:txbxContent>
                          <w:p w:rsidR="0022240B" w:rsidRPr="004C5D70" w:rsidRDefault="0022240B" w:rsidP="0022240B">
                            <w:pPr>
                              <w:snapToGrid w:val="0"/>
                              <w:rPr>
                                <w:b/>
                                <w:sz w:val="18"/>
                                <w:szCs w:val="18"/>
                              </w:rPr>
                            </w:pPr>
                            <w:r w:rsidRPr="004C5D70">
                              <w:rPr>
                                <w:rFonts w:hint="eastAsia"/>
                                <w:b/>
                                <w:sz w:val="18"/>
                                <w:szCs w:val="18"/>
                              </w:rPr>
                              <w:t>※重要※</w:t>
                            </w:r>
                          </w:p>
                          <w:p w:rsidR="0022240B" w:rsidRDefault="0022240B" w:rsidP="0022240B">
                            <w:pPr>
                              <w:snapToGrid w:val="0"/>
                              <w:rPr>
                                <w:sz w:val="18"/>
                                <w:szCs w:val="18"/>
                              </w:rPr>
                            </w:pPr>
                            <w:r w:rsidRPr="0022240B">
                              <w:rPr>
                                <w:rFonts w:hint="eastAsia"/>
                                <w:sz w:val="18"/>
                                <w:szCs w:val="18"/>
                              </w:rPr>
                              <w:t>10</w:t>
                            </w:r>
                            <w:r w:rsidRPr="0022240B">
                              <w:rPr>
                                <w:rFonts w:hint="eastAsia"/>
                                <w:sz w:val="18"/>
                                <w:szCs w:val="18"/>
                              </w:rPr>
                              <w:t>月</w:t>
                            </w:r>
                            <w:r w:rsidRPr="0022240B">
                              <w:rPr>
                                <w:rFonts w:hint="eastAsia"/>
                                <w:sz w:val="18"/>
                                <w:szCs w:val="18"/>
                              </w:rPr>
                              <w:t>30</w:t>
                            </w:r>
                            <w:r w:rsidRPr="0022240B">
                              <w:rPr>
                                <w:rFonts w:hint="eastAsia"/>
                                <w:sz w:val="18"/>
                                <w:szCs w:val="18"/>
                              </w:rPr>
                              <w:t>日（水）に、下記の日時にて青年部の独自の取り組みである『団結ボックスティッシュ』の作成を行います。部員のみなさん！ご協力のほどよろしくお願いします</w:t>
                            </w:r>
                            <w:r>
                              <w:rPr>
                                <w:rFonts w:hint="eastAsia"/>
                                <w:sz w:val="18"/>
                                <w:szCs w:val="18"/>
                              </w:rPr>
                              <w:t>！</w:t>
                            </w:r>
                          </w:p>
                          <w:p w:rsidR="004C5D70" w:rsidRPr="004C5D70" w:rsidRDefault="004C5D70" w:rsidP="004C5D70">
                            <w:pPr>
                              <w:snapToGrid w:val="0"/>
                              <w:jc w:val="center"/>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記</w:t>
                            </w:r>
                          </w:p>
                          <w:p w:rsidR="0022240B" w:rsidRPr="004C5D70" w:rsidRDefault="0022240B" w:rsidP="0022240B">
                            <w:pPr>
                              <w:snapToGrid w:val="0"/>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日時：１０月３０日(水)</w:t>
                            </w:r>
                          </w:p>
                          <w:p w:rsidR="0022240B" w:rsidRPr="004C5D70" w:rsidRDefault="0022240B" w:rsidP="0022240B">
                            <w:pPr>
                              <w:snapToGrid w:val="0"/>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 xml:space="preserve">　　　・名寄庁舎１２：００～１３：００ </w:t>
                            </w:r>
                          </w:p>
                          <w:p w:rsidR="0022240B" w:rsidRPr="004C5D70" w:rsidRDefault="0022240B" w:rsidP="0022240B">
                            <w:pPr>
                              <w:snapToGrid w:val="0"/>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 xml:space="preserve">　　　　　　　  １７：３０～１８：３０ </w:t>
                            </w:r>
                          </w:p>
                          <w:p w:rsidR="0022240B" w:rsidRPr="004C5D70" w:rsidRDefault="0022240B" w:rsidP="0022240B">
                            <w:pPr>
                              <w:snapToGrid w:val="0"/>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 xml:space="preserve">　　　・風連庁舎１２：００～１３：００ </w:t>
                            </w:r>
                          </w:p>
                          <w:p w:rsidR="0022240B" w:rsidRPr="004C5D70" w:rsidRDefault="0022240B" w:rsidP="0022240B">
                            <w:pPr>
                              <w:snapToGrid w:val="0"/>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 xml:space="preserve">場所：名寄庁舎４階大会議室 </w:t>
                            </w:r>
                          </w:p>
                          <w:p w:rsidR="0022240B" w:rsidRPr="004C5D70" w:rsidRDefault="0022240B" w:rsidP="0022240B">
                            <w:pPr>
                              <w:snapToGrid w:val="0"/>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 xml:space="preserve">　　　風連庁舎２階第２会議室 </w:t>
                            </w:r>
                          </w:p>
                          <w:p w:rsidR="0022240B" w:rsidRPr="004C5D70" w:rsidRDefault="0022240B" w:rsidP="0022240B">
                            <w:pPr>
                              <w:snapToGrid w:val="0"/>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持物：カッター、のり</w:t>
                            </w:r>
                          </w:p>
                          <w:p w:rsidR="00596651" w:rsidRDefault="0022240B" w:rsidP="004C5D70">
                            <w:pPr>
                              <w:snapToGrid w:val="0"/>
                              <w:ind w:left="852" w:hangingChars="500" w:hanging="852"/>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※はさみ、カッター板も</w:t>
                            </w:r>
                          </w:p>
                          <w:p w:rsidR="004C5D70" w:rsidRPr="004C5D70" w:rsidRDefault="0022240B" w:rsidP="00596651">
                            <w:pPr>
                              <w:snapToGrid w:val="0"/>
                              <w:ind w:leftChars="100" w:left="892" w:hangingChars="400" w:hanging="682"/>
                              <w:rPr>
                                <w:rFonts w:ascii="HGS創英角ﾎﾟｯﾌﾟ体" w:eastAsia="HGS創英角ﾎﾟｯﾌﾟ体"/>
                                <w:sz w:val="18"/>
                                <w:szCs w:val="18"/>
                              </w:rPr>
                            </w:pPr>
                            <w:r w:rsidRPr="004C5D70">
                              <w:rPr>
                                <w:rFonts w:ascii="HGS創英角ﾎﾟｯﾌﾟ体" w:eastAsia="HGS創英角ﾎﾟｯﾌﾟ体" w:hint="eastAsia"/>
                                <w:sz w:val="18"/>
                                <w:szCs w:val="18"/>
                              </w:rPr>
                              <w:t>あれば</w:t>
                            </w:r>
                            <w:r w:rsidR="004C5D70" w:rsidRPr="004C5D70">
                              <w:rPr>
                                <w:rFonts w:ascii="HGS創英角ﾎﾟｯﾌﾟ体" w:eastAsia="HGS創英角ﾎﾟｯﾌﾟ体" w:hint="eastAsia"/>
                                <w:sz w:val="18"/>
                                <w:szCs w:val="18"/>
                              </w:rPr>
                              <w:t>、なおよし！</w:t>
                            </w:r>
                          </w:p>
                        </w:txbxContent>
                      </v:textbox>
                    </v:shape>
                  </w:pict>
                </mc:Fallback>
              </mc:AlternateContent>
            </w:r>
            <w:r w:rsidR="003C75E2">
              <w:rPr>
                <w:noProof/>
              </w:rPr>
              <mc:AlternateContent>
                <mc:Choice Requires="wps">
                  <w:drawing>
                    <wp:anchor distT="0" distB="0" distL="114300" distR="114300" simplePos="0" relativeHeight="251677696" behindDoc="0" locked="0" layoutInCell="1" allowOverlap="1">
                      <wp:simplePos x="0" y="0"/>
                      <wp:positionH relativeFrom="column">
                        <wp:posOffset>-2194560</wp:posOffset>
                      </wp:positionH>
                      <wp:positionV relativeFrom="paragraph">
                        <wp:posOffset>5980430</wp:posOffset>
                      </wp:positionV>
                      <wp:extent cx="0" cy="2475230"/>
                      <wp:effectExtent l="24765" t="27305" r="22860" b="21590"/>
                      <wp:wrapNone/>
                      <wp:docPr id="10"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523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3" o:spid="_x0000_s1026" type="#_x0000_t32" style="position:absolute;left:0;text-align:left;margin-left:-172.8pt;margin-top:470.9pt;width:0;height:19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" strokecolor="black [3213]" strokeweight="3pt">
                      <v:shadow color="#868686"/>
                    </v:shape>
                  </w:pict>
                </mc:Fallback>
              </mc:AlternateContent>
            </w:r>
            <w:r w:rsidR="003C75E2">
              <w:rPr>
                <w:noProof/>
              </w:rPr>
              <mc:AlternateContent>
                <mc:Choice Requires="wps">
                  <w:drawing>
                    <wp:anchor distT="0" distB="0" distL="114300" distR="114300" simplePos="0" relativeHeight="251649024" behindDoc="0" locked="0" layoutInCell="1" allowOverlap="1">
                      <wp:simplePos x="0" y="0"/>
                      <wp:positionH relativeFrom="column">
                        <wp:posOffset>-6834505</wp:posOffset>
                      </wp:positionH>
                      <wp:positionV relativeFrom="paragraph">
                        <wp:posOffset>5980430</wp:posOffset>
                      </wp:positionV>
                      <wp:extent cx="6882130" cy="2475230"/>
                      <wp:effectExtent l="23495" t="27305" r="28575" b="21590"/>
                      <wp:wrapNone/>
                      <wp:docPr id="9"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2130" cy="2475230"/>
                              </a:xfrm>
                              <a:prstGeom prst="foldedCorner">
                                <a:avLst>
                                  <a:gd name="adj" fmla="val 12500"/>
                                </a:avLst>
                              </a:prstGeom>
                              <a:solidFill>
                                <a:srgbClr val="FFFFFF"/>
                              </a:solidFill>
                              <a:ln w="381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4" o:spid="_x0000_s1026" type="#_x0000_t65" style="position:absolute;left:0;text-align:left;margin-left:-538.15pt;margin-top:470.9pt;width:541.9pt;height:194.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" strokeweight="3pt">
                      <v:shadow color="#868686"/>
                      <v:textbox inset="5.85pt,.7pt,5.85pt,.7pt"/>
                    </v:shape>
                  </w:pict>
                </mc:Fallback>
              </mc:AlternateContent>
            </w:r>
            <w:r w:rsidR="003C75E2">
              <w:rPr>
                <w:noProof/>
              </w:rPr>
              <mc:AlternateContent>
                <mc:Choice Requires="wps">
                  <w:drawing>
                    <wp:anchor distT="0" distB="0" distL="114300" distR="114300" simplePos="0" relativeHeight="251664384" behindDoc="0" locked="0" layoutInCell="1" allowOverlap="1">
                      <wp:simplePos x="0" y="0"/>
                      <wp:positionH relativeFrom="column">
                        <wp:posOffset>-6665595</wp:posOffset>
                      </wp:positionH>
                      <wp:positionV relativeFrom="paragraph">
                        <wp:posOffset>8204200</wp:posOffset>
                      </wp:positionV>
                      <wp:extent cx="3912235" cy="265430"/>
                      <wp:effectExtent l="1905" t="3175" r="635" b="7620"/>
                      <wp:wrapNone/>
                      <wp:docPr id="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265430"/>
                              </a:xfrm>
                              <a:prstGeom prst="rect">
                                <a:avLst/>
                              </a:prstGeom>
                              <a:solidFill>
                                <a:srgbClr val="FFFFFF">
                                  <a:alpha val="0"/>
                                </a:srgbClr>
                              </a:solidFill>
                              <a:ln>
                                <a:noFill/>
                              </a:ln>
                              <a:effectLst/>
                              <a:extLst>
                                <a:ext uri="{91240B29-F687-4F45-9708-019B960494DF}">
                                  <a14:hiddenLine xmlns:a14="http://schemas.microsoft.com/office/drawing/2010/main" w="6350">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5E63" w:rsidRPr="007134E3" w:rsidRDefault="008F5E63">
                                  <w:pPr>
                                    <w:rPr>
                                      <w:sz w:val="24"/>
                                      <w:szCs w:val="24"/>
                                    </w:rPr>
                                  </w:pPr>
                                  <w:r>
                                    <w:rPr>
                                      <w:rFonts w:hint="eastAsia"/>
                                      <w:sz w:val="24"/>
                                      <w:szCs w:val="24"/>
                                    </w:rPr>
                                    <w:t>▲いつになく</w:t>
                                  </w:r>
                                  <w:r>
                                    <w:rPr>
                                      <w:rFonts w:hint="eastAsia"/>
                                      <w:sz w:val="24"/>
                                      <w:szCs w:val="24"/>
                                    </w:rPr>
                                    <w:t>(</w:t>
                                  </w:r>
                                  <w:r>
                                    <w:rPr>
                                      <w:rFonts w:hint="eastAsia"/>
                                      <w:sz w:val="24"/>
                                      <w:szCs w:val="24"/>
                                    </w:rPr>
                                    <w:t>？</w:t>
                                  </w:r>
                                  <w:r>
                                    <w:rPr>
                                      <w:sz w:val="24"/>
                                      <w:szCs w:val="24"/>
                                    </w:rPr>
                                    <w:t>)</w:t>
                                  </w:r>
                                  <w:r>
                                    <w:rPr>
                                      <w:rFonts w:hint="eastAsia"/>
                                      <w:sz w:val="24"/>
                                      <w:szCs w:val="24"/>
                                    </w:rPr>
                                    <w:t xml:space="preserve"> </w:t>
                                  </w:r>
                                  <w:r>
                                    <w:rPr>
                                      <w:rFonts w:hint="eastAsia"/>
                                      <w:sz w:val="24"/>
                                      <w:szCs w:val="24"/>
                                    </w:rPr>
                                    <w:t>緊張ムードの本郷部長。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27" type="#_x0000_t202" style="position:absolute;left:0;text-align:left;margin-left:-524.85pt;margin-top:646pt;width:308.05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" stroked="f" strokecolor="white" strokeweight=".5pt">
                      <v:fill opacity="0"/>
                      <v:shadow color="#868686"/>
                      <v:textbox inset="5.85pt,.7pt,5.85pt,.7pt">
                        <w:txbxContent>
                          <w:p w:rsidR="008F5E63" w:rsidRPr="007134E3" w:rsidRDefault="008F5E63">
                            <w:pPr>
                              <w:rPr>
                                <w:sz w:val="24"/>
                                <w:szCs w:val="24"/>
                              </w:rPr>
                            </w:pPr>
                            <w:r>
                              <w:rPr>
                                <w:rFonts w:hint="eastAsia"/>
                                <w:sz w:val="24"/>
                                <w:szCs w:val="24"/>
                              </w:rPr>
                              <w:t>▲いつになく</w:t>
                            </w:r>
                            <w:r>
                              <w:rPr>
                                <w:rFonts w:hint="eastAsia"/>
                                <w:sz w:val="24"/>
                                <w:szCs w:val="24"/>
                              </w:rPr>
                              <w:t>(</w:t>
                            </w:r>
                            <w:r>
                              <w:rPr>
                                <w:rFonts w:hint="eastAsia"/>
                                <w:sz w:val="24"/>
                                <w:szCs w:val="24"/>
                              </w:rPr>
                              <w:t>？</w:t>
                            </w:r>
                            <w:r>
                              <w:rPr>
                                <w:sz w:val="24"/>
                                <w:szCs w:val="24"/>
                              </w:rPr>
                              <w:t>)</w:t>
                            </w:r>
                            <w:r>
                              <w:rPr>
                                <w:rFonts w:hint="eastAsia"/>
                                <w:sz w:val="24"/>
                                <w:szCs w:val="24"/>
                              </w:rPr>
                              <w:t xml:space="preserve"> </w:t>
                            </w:r>
                            <w:r>
                              <w:rPr>
                                <w:rFonts w:hint="eastAsia"/>
                                <w:sz w:val="24"/>
                                <w:szCs w:val="24"/>
                              </w:rPr>
                              <w:t>緊張ムードの本郷部長。</w:t>
                            </w:r>
                          </w:p>
                        </w:txbxContent>
                      </v:textbox>
                    </v:shape>
                  </w:pict>
                </mc:Fallback>
              </mc:AlternateContent>
            </w:r>
            <w:r w:rsidR="003C75E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82" type="#_x0000_t136" style="position:absolute;left:0;text-align:left;margin-left:-538.95pt;margin-top:522.8pt;width:177.05pt;height:27pt;rotation:-656461fd;z-index:251674624;mso-position-horizontal-relative:text;mso-position-vertical-relative:text" fillcolor="black" strokecolor="white [3212]" strokeweight=".5pt">
                  <v:shadow color="#868686"/>
                  <v:textpath style="font-family:&quot;HGS創英角ﾎﾟｯﾌﾟ体&quot;;font-size:16pt;v-text-reverse:t;v-text-kern:t" trim="t" fitpath="t" string="誠意ある回答を！"/>
                </v:shape>
              </w:pict>
            </w:r>
            <w:r w:rsidR="003C75E2">
              <w:rPr>
                <w:noProof/>
              </w:rPr>
              <w:pict>
                <v:shape id="_x0000_s1281" type="#_x0000_t136" style="position:absolute;left:0;text-align:left;margin-left:-353.3pt;margin-top:526.7pt;width:163.2pt;height:17.6pt;z-index:251675648;mso-position-horizontal-relative:text;mso-position-vertical-relative:text" fillcolor="black" strokecolor="white [3212]">
                  <v:shadow color="#868686"/>
                  <v:textpath style="font-family:&quot;HGS創英角ﾎﾟｯﾌﾟ体&quot;;font-size:16pt;v-text-reverse:t;v-text-kern:t" trim="t" fitpath="t" string="歴史的瞬間！"/>
                </v:shape>
              </w:pict>
            </w:r>
            <w:r w:rsidR="003C75E2">
              <w:rPr>
                <w:noProof/>
              </w:rPr>
              <w:pict>
                <v:shape id="_x0000_s1259" type="#_x0000_t136" style="position:absolute;left:0;text-align:left;margin-left:-421.1pt;margin-top:477.95pt;width:241.5pt;height:34pt;z-index:251661312;mso-position-horizontal-relative:text;mso-position-vertical-relative:text" fillcolor="black" stroked="f" strokecolor="white" strokeweight=".5pt">
                  <v:shadow color="#868686"/>
                  <v:textpath style="font-family:&quot;HGS創英角ﾎﾟｯﾌﾟ体&quot;;font-size:16pt;v-text-reverse:t;v-text-kern:t" trim="t" fitpath="t" string="要求書提出の瞬間だ!!"/>
                </v:shape>
              </w:pict>
            </w:r>
            <w:r w:rsidR="0022240B">
              <w:rPr>
                <w:noProof/>
              </w:rPr>
              <w:drawing>
                <wp:anchor distT="0" distB="0" distL="114300" distR="114300" simplePos="0" relativeHeight="251657216" behindDoc="0" locked="0" layoutInCell="1" allowOverlap="1">
                  <wp:simplePos x="0" y="0"/>
                  <wp:positionH relativeFrom="column">
                    <wp:posOffset>-6835140</wp:posOffset>
                  </wp:positionH>
                  <wp:positionV relativeFrom="paragraph">
                    <wp:posOffset>6012815</wp:posOffset>
                  </wp:positionV>
                  <wp:extent cx="4632325" cy="568960"/>
                  <wp:effectExtent l="19050" t="0" r="0" b="0"/>
                  <wp:wrapNone/>
                  <wp:docPr id="247" name="図 247" descr="MP900439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MP900439049[1]"/>
                          <pic:cNvPicPr>
                            <a:picLocks noChangeAspect="1" noChangeArrowheads="1"/>
                          </pic:cNvPicPr>
                        </pic:nvPicPr>
                        <pic:blipFill>
                          <a:blip r:embed="rId13" cstate="print">
                            <a:lum bright="60000" contrast="40000"/>
                          </a:blip>
                          <a:srcRect l="-526"/>
                          <a:stretch>
                            <a:fillRect/>
                          </a:stretch>
                        </pic:blipFill>
                        <pic:spPr bwMode="auto">
                          <a:xfrm>
                            <a:off x="0" y="0"/>
                            <a:ext cx="4632325" cy="568960"/>
                          </a:xfrm>
                          <a:prstGeom prst="rect">
                            <a:avLst/>
                          </a:prstGeom>
                          <a:noFill/>
                          <a:ln w="9525">
                            <a:noFill/>
                            <a:miter lim="800000"/>
                            <a:headEnd/>
                            <a:tailEnd/>
                          </a:ln>
                        </pic:spPr>
                      </pic:pic>
                    </a:graphicData>
                  </a:graphic>
                </wp:anchor>
              </w:drawing>
            </w:r>
            <w:r w:rsidR="00386AB2">
              <w:rPr>
                <w:noProof/>
              </w:rPr>
              <w:drawing>
                <wp:anchor distT="0" distB="0" distL="114300" distR="114300" simplePos="0" relativeHeight="251665408" behindDoc="0" locked="0" layoutInCell="1" allowOverlap="1">
                  <wp:simplePos x="0" y="0"/>
                  <wp:positionH relativeFrom="column">
                    <wp:posOffset>-3322320</wp:posOffset>
                  </wp:positionH>
                  <wp:positionV relativeFrom="paragraph">
                    <wp:posOffset>1972945</wp:posOffset>
                  </wp:positionV>
                  <wp:extent cx="887730" cy="633095"/>
                  <wp:effectExtent l="38100" t="0" r="45720" b="14605"/>
                  <wp:wrapNone/>
                  <wp:docPr id="255" name="図 255" descr="MC900228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MC900228339[1]"/>
                          <pic:cNvPicPr>
                            <a:picLocks noChangeAspect="1" noChangeArrowheads="1"/>
                          </pic:cNvPicPr>
                        </pic:nvPicPr>
                        <pic:blipFill>
                          <a:blip r:embed="rId14" cstate="print">
                            <a:clrChange>
                              <a:clrFrom>
                                <a:srgbClr val="D8EF89"/>
                              </a:clrFrom>
                              <a:clrTo>
                                <a:srgbClr val="D8EF89">
                                  <a:alpha val="0"/>
                                </a:srgbClr>
                              </a:clrTo>
                            </a:clrChange>
                          </a:blip>
                          <a:srcRect/>
                          <a:stretch>
                            <a:fillRect/>
                          </a:stretch>
                        </pic:blipFill>
                        <pic:spPr bwMode="auto">
                          <a:xfrm rot="-492485">
                            <a:off x="0" y="0"/>
                            <a:ext cx="887730" cy="633095"/>
                          </a:xfrm>
                          <a:prstGeom prst="rect">
                            <a:avLst/>
                          </a:prstGeom>
                          <a:noFill/>
                          <a:ln w="9525">
                            <a:noFill/>
                            <a:miter lim="800000"/>
                            <a:headEnd/>
                            <a:tailEnd/>
                          </a:ln>
                        </pic:spPr>
                      </pic:pic>
                    </a:graphicData>
                  </a:graphic>
                </wp:anchor>
              </w:drawing>
            </w:r>
            <w:r w:rsidR="003C75E2">
              <w:rPr>
                <w:noProof/>
              </w:rPr>
              <mc:AlternateContent>
                <mc:Choice Requires="wps">
                  <w:drawing>
                    <wp:anchor distT="0" distB="0" distL="114300" distR="114300" simplePos="0" relativeHeight="251663360" behindDoc="0" locked="0" layoutInCell="1" allowOverlap="1">
                      <wp:simplePos x="0" y="0"/>
                      <wp:positionH relativeFrom="column">
                        <wp:posOffset>-6057265</wp:posOffset>
                      </wp:positionH>
                      <wp:positionV relativeFrom="paragraph">
                        <wp:posOffset>5521325</wp:posOffset>
                      </wp:positionV>
                      <wp:extent cx="4211320" cy="265430"/>
                      <wp:effectExtent l="635" t="6350" r="7620" b="4445"/>
                      <wp:wrapNone/>
                      <wp:docPr id="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65430"/>
                              </a:xfrm>
                              <a:prstGeom prst="rect">
                                <a:avLst/>
                              </a:prstGeom>
                              <a:solidFill>
                                <a:srgbClr val="FFFFFF">
                                  <a:alpha val="0"/>
                                </a:srgbClr>
                              </a:solidFill>
                              <a:ln>
                                <a:noFill/>
                              </a:ln>
                              <a:effectLst/>
                              <a:extLst>
                                <a:ext uri="{91240B29-F687-4F45-9708-019B960494DF}">
                                  <a14:hiddenLine xmlns:a14="http://schemas.microsoft.com/office/drawing/2010/main" w="6350">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134E3" w:rsidRPr="001E2A5D" w:rsidRDefault="007134E3">
                                  <w:pPr>
                                    <w:rPr>
                                      <w:b/>
                                      <w:sz w:val="24"/>
                                      <w:szCs w:val="24"/>
                                    </w:rPr>
                                  </w:pPr>
                                  <w:r w:rsidRPr="001E2A5D">
                                    <w:rPr>
                                      <w:rFonts w:hint="eastAsia"/>
                                      <w:b/>
                                      <w:sz w:val="24"/>
                                      <w:szCs w:val="24"/>
                                    </w:rPr>
                                    <w:t>※要求書の</w:t>
                                  </w:r>
                                  <w:r w:rsidR="003A781C" w:rsidRPr="001E2A5D">
                                    <w:rPr>
                                      <w:rFonts w:hint="eastAsia"/>
                                      <w:b/>
                                      <w:sz w:val="24"/>
                                      <w:szCs w:val="24"/>
                                    </w:rPr>
                                    <w:t>内容詳細については</w:t>
                                  </w:r>
                                  <w:r w:rsidRPr="001E2A5D">
                                    <w:rPr>
                                      <w:rFonts w:hint="eastAsia"/>
                                      <w:b/>
                                      <w:sz w:val="24"/>
                                      <w:szCs w:val="24"/>
                                    </w:rPr>
                                    <w:t>、裏面に掲載してあります。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28" type="#_x0000_t202" style="position:absolute;left:0;text-align:left;margin-left:-476.95pt;margin-top:434.75pt;width:331.6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" stroked="f" strokecolor="white" strokeweight=".5pt">
                      <v:fill opacity="0"/>
                      <v:shadow color="#868686"/>
                      <v:textbox inset="5.85pt,.7pt,5.85pt,.7pt">
                        <w:txbxContent>
                          <w:p w:rsidR="007134E3" w:rsidRPr="001E2A5D" w:rsidRDefault="007134E3">
                            <w:pPr>
                              <w:rPr>
                                <w:b/>
                                <w:sz w:val="24"/>
                                <w:szCs w:val="24"/>
                              </w:rPr>
                            </w:pPr>
                            <w:r w:rsidRPr="001E2A5D">
                              <w:rPr>
                                <w:rFonts w:hint="eastAsia"/>
                                <w:b/>
                                <w:sz w:val="24"/>
                                <w:szCs w:val="24"/>
                              </w:rPr>
                              <w:t>※要求書の</w:t>
                            </w:r>
                            <w:r w:rsidR="003A781C" w:rsidRPr="001E2A5D">
                              <w:rPr>
                                <w:rFonts w:hint="eastAsia"/>
                                <w:b/>
                                <w:sz w:val="24"/>
                                <w:szCs w:val="24"/>
                              </w:rPr>
                              <w:t>内容詳細については</w:t>
                            </w:r>
                            <w:r w:rsidRPr="001E2A5D">
                              <w:rPr>
                                <w:rFonts w:hint="eastAsia"/>
                                <w:b/>
                                <w:sz w:val="24"/>
                                <w:szCs w:val="24"/>
                              </w:rPr>
                              <w:t>、裏面に掲載してあります。</w:t>
                            </w:r>
                          </w:p>
                        </w:txbxContent>
                      </v:textbox>
                    </v:shape>
                  </w:pict>
                </mc:Fallback>
              </mc:AlternateContent>
            </w:r>
            <w:r w:rsidR="003C75E2">
              <w:rPr>
                <w:rFonts w:ascii="ＭＳ 明朝" w:hAnsi="ＭＳ 明朝"/>
                <w:i/>
                <w:noProof/>
                <w:sz w:val="24"/>
              </w:rPr>
              <w:pict>
                <v:shape id="_x0000_s1108" type="#_x0000_t136" style="position:absolute;left:0;text-align:left;margin-left:-530pt;margin-top:2.55pt;width:522.55pt;height:54.55pt;z-index:251666432;mso-position-horizontal-relative:text;mso-position-vertical-relative:text" strokeweight=".5pt">
                  <v:shadow color="#868686"/>
                  <v:textpath style="font-family:&quot;HGS創英角ﾎﾟｯﾌﾟ体&quot;;font-size:16pt;v-text-reverse:t;v-text-kern:t" trim="t" fitpath="t" string="名寄市職労青年部 独自要求書提出!!"/>
                </v:shape>
              </w:pict>
            </w:r>
            <w:r w:rsidR="00386AB2">
              <w:rPr>
                <w:noProof/>
              </w:rPr>
              <w:drawing>
                <wp:anchor distT="0" distB="0" distL="114300" distR="114300" simplePos="0" relativeHeight="251667456" behindDoc="0" locked="0" layoutInCell="1" allowOverlap="1">
                  <wp:simplePos x="0" y="0"/>
                  <wp:positionH relativeFrom="column">
                    <wp:posOffset>-1193165</wp:posOffset>
                  </wp:positionH>
                  <wp:positionV relativeFrom="paragraph">
                    <wp:posOffset>798830</wp:posOffset>
                  </wp:positionV>
                  <wp:extent cx="1579880" cy="2667000"/>
                  <wp:effectExtent l="19050" t="0" r="1270" b="0"/>
                  <wp:wrapNone/>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579880" cy="2667000"/>
                          </a:xfrm>
                          <a:prstGeom prst="rect">
                            <a:avLst/>
                          </a:prstGeom>
                          <a:noFill/>
                          <a:ln w="9525">
                            <a:noFill/>
                            <a:miter lim="800000"/>
                            <a:headEnd/>
                            <a:tailEnd/>
                          </a:ln>
                        </pic:spPr>
                      </pic:pic>
                    </a:graphicData>
                  </a:graphic>
                </wp:anchor>
              </w:drawing>
            </w:r>
            <w:r w:rsidR="003C75E2">
              <w:rPr>
                <w:rFonts w:ascii="ＭＳ 明朝" w:hAnsi="ＭＳ 明朝"/>
                <w:i/>
                <w:noProof/>
                <w:sz w:val="24"/>
              </w:rPr>
              <mc:AlternateContent>
                <mc:Choice Requires="wps">
                  <w:drawing>
                    <wp:anchor distT="0" distB="0" distL="114300" distR="114300" simplePos="0" relativeHeight="251658240" behindDoc="0" locked="0" layoutInCell="1" allowOverlap="1">
                      <wp:simplePos x="0" y="0"/>
                      <wp:positionH relativeFrom="column">
                        <wp:posOffset>-6657340</wp:posOffset>
                      </wp:positionH>
                      <wp:positionV relativeFrom="paragraph">
                        <wp:posOffset>789305</wp:posOffset>
                      </wp:positionV>
                      <wp:extent cx="4376420" cy="1543050"/>
                      <wp:effectExtent l="29210" t="36830" r="852170" b="29845"/>
                      <wp:wrapNone/>
                      <wp:docPr id="6"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6420" cy="1543050"/>
                              </a:xfrm>
                              <a:prstGeom prst="wedgeRoundRectCallout">
                                <a:avLst>
                                  <a:gd name="adj1" fmla="val 66264"/>
                                  <a:gd name="adj2" fmla="val -10083"/>
                                  <a:gd name="adj3" fmla="val 16667"/>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0BC5" w:rsidRPr="0073381A" w:rsidRDefault="00350BC5" w:rsidP="008F5E63">
                                  <w:pPr>
                                    <w:ind w:firstLineChars="100" w:firstLine="210"/>
                                    <w:rPr>
                                      <w:rFonts w:ascii="HGP創英角ﾎﾟｯﾌﾟ体" w:eastAsia="HGP創英角ﾎﾟｯﾌﾟ体"/>
                                    </w:rPr>
                                  </w:pPr>
                                  <w:r w:rsidRPr="0073381A">
                                    <w:rPr>
                                      <w:rFonts w:ascii="HGP創英角ﾎﾟｯﾌﾟ体" w:eastAsia="HGP創英角ﾎﾟｯﾌﾟ体" w:hint="eastAsia"/>
                                    </w:rPr>
                                    <w:t>去る10月25</w:t>
                                  </w:r>
                                  <w:r w:rsidR="00DE3130">
                                    <w:rPr>
                                      <w:rFonts w:ascii="HGP創英角ﾎﾟｯﾌﾟ体" w:eastAsia="HGP創英角ﾎﾟｯﾌﾟ体" w:hint="eastAsia"/>
                                    </w:rPr>
                                    <w:t>日、我々名寄市職労青年部は、部員から出た不安や不満の声を形にした</w:t>
                                  </w:r>
                                  <w:r w:rsidR="008D513C" w:rsidRPr="0073381A">
                                    <w:rPr>
                                      <w:rFonts w:ascii="HGP創英角ﾎﾟｯﾌﾟ体" w:eastAsia="HGP創英角ﾎﾟｯﾌﾟ体" w:hint="eastAsia"/>
                                    </w:rPr>
                                    <w:t>独自要求書を当局へ提出しました。</w:t>
                                  </w:r>
                                </w:p>
                                <w:p w:rsidR="008D513C" w:rsidRPr="0073381A" w:rsidRDefault="008D513C" w:rsidP="008F5E63">
                                  <w:pPr>
                                    <w:ind w:firstLineChars="100" w:firstLine="210"/>
                                    <w:rPr>
                                      <w:rFonts w:ascii="HGP創英角ﾎﾟｯﾌﾟ体" w:eastAsia="HGP創英角ﾎﾟｯﾌﾟ体"/>
                                    </w:rPr>
                                  </w:pPr>
                                  <w:r w:rsidRPr="0073381A">
                                    <w:rPr>
                                      <w:rFonts w:ascii="HGP創英角ﾎﾟｯﾌﾟ体" w:eastAsia="HGP創英角ﾎﾟｯﾌﾟ体" w:hint="eastAsia"/>
                                    </w:rPr>
                                    <w:t>青年部の独自要求書提出は、合併以来では今回が初めてです！</w:t>
                                  </w:r>
                                </w:p>
                                <w:p w:rsidR="008D513C" w:rsidRPr="0073381A" w:rsidRDefault="008D513C" w:rsidP="008F5E63">
                                  <w:pPr>
                                    <w:ind w:firstLineChars="100" w:firstLine="210"/>
                                    <w:rPr>
                                      <w:rFonts w:ascii="HGP創英角ﾎﾟｯﾌﾟ体" w:eastAsia="HGP創英角ﾎﾟｯﾌﾟ体"/>
                                    </w:rPr>
                                  </w:pPr>
                                  <w:r w:rsidRPr="0073381A">
                                    <w:rPr>
                                      <w:rFonts w:ascii="HGP創英角ﾎﾟｯﾌﾟ体" w:eastAsia="HGP創英角ﾎﾟｯﾌﾟ体" w:hint="eastAsia"/>
                                    </w:rPr>
                                    <w:t>来月には、当局との交渉が控えています(青年部幹事参加)。</w:t>
                                  </w:r>
                                </w:p>
                                <w:p w:rsidR="008D513C" w:rsidRPr="0073381A" w:rsidRDefault="008D513C" w:rsidP="008F5E63">
                                  <w:pPr>
                                    <w:ind w:firstLineChars="100" w:firstLine="210"/>
                                    <w:rPr>
                                      <w:rFonts w:ascii="HGP創英角ﾎﾟｯﾌﾟ体" w:eastAsia="HGP創英角ﾎﾟｯﾌﾟ体"/>
                                    </w:rPr>
                                  </w:pPr>
                                  <w:r w:rsidRPr="0073381A">
                                    <w:rPr>
                                      <w:rFonts w:ascii="HGP創英角ﾎﾟｯﾌﾟ体" w:eastAsia="HGP創英角ﾎﾟｯﾌﾟ体" w:hint="eastAsia"/>
                                    </w:rPr>
                                    <w:t>部員一丸となって確定期闘争をたたかいぬき、</w:t>
                                  </w:r>
                                  <w:r w:rsidR="00596651">
                                    <w:rPr>
                                      <w:rFonts w:ascii="HGP創英角ﾎﾟｯﾌﾟ体" w:eastAsia="HGP創英角ﾎﾟｯﾌﾟ体" w:hint="eastAsia"/>
                                    </w:rPr>
                                    <w:t>ゆずれない要求を勝ち取りましょう</w:t>
                                  </w:r>
                                  <w:r w:rsidRPr="0073381A">
                                    <w:rPr>
                                      <w:rFonts w:ascii="HGP創英角ﾎﾟｯﾌﾟ体" w:eastAsia="HGP創英角ﾎﾟｯﾌﾟ体"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7" o:spid="_x0000_s1029" type="#_x0000_t62" style="position:absolute;left:0;text-align:left;margin-left:-524.2pt;margin-top:62.15pt;width:344.6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" adj="25113,8622" strokeweight="4.5pt">
                      <v:stroke linestyle="thinThick"/>
                      <v:shadow color="#868686"/>
                      <v:textbox inset="5.85pt,.7pt,5.85pt,.7pt">
                        <w:txbxContent>
                          <w:p w:rsidR="00350BC5" w:rsidRPr="0073381A" w:rsidRDefault="00350BC5" w:rsidP="008F5E63">
                            <w:pPr>
                              <w:ind w:firstLineChars="100" w:firstLine="210"/>
                              <w:rPr>
                                <w:rFonts w:ascii="HGP創英角ﾎﾟｯﾌﾟ体" w:eastAsia="HGP創英角ﾎﾟｯﾌﾟ体"/>
                              </w:rPr>
                            </w:pPr>
                            <w:r w:rsidRPr="0073381A">
                              <w:rPr>
                                <w:rFonts w:ascii="HGP創英角ﾎﾟｯﾌﾟ体" w:eastAsia="HGP創英角ﾎﾟｯﾌﾟ体" w:hint="eastAsia"/>
                              </w:rPr>
                              <w:t>去る10月25</w:t>
                            </w:r>
                            <w:r w:rsidR="00DE3130">
                              <w:rPr>
                                <w:rFonts w:ascii="HGP創英角ﾎﾟｯﾌﾟ体" w:eastAsia="HGP創英角ﾎﾟｯﾌﾟ体" w:hint="eastAsia"/>
                              </w:rPr>
                              <w:t>日、我々名寄市職労青年部は、部員から出た不安や不満の声を形にした</w:t>
                            </w:r>
                            <w:r w:rsidR="008D513C" w:rsidRPr="0073381A">
                              <w:rPr>
                                <w:rFonts w:ascii="HGP創英角ﾎﾟｯﾌﾟ体" w:eastAsia="HGP創英角ﾎﾟｯﾌﾟ体" w:hint="eastAsia"/>
                              </w:rPr>
                              <w:t>独自要求書を当局へ提出しました。</w:t>
                            </w:r>
                          </w:p>
                          <w:p w:rsidR="008D513C" w:rsidRPr="0073381A" w:rsidRDefault="008D513C" w:rsidP="008F5E63">
                            <w:pPr>
                              <w:ind w:firstLineChars="100" w:firstLine="210"/>
                              <w:rPr>
                                <w:rFonts w:ascii="HGP創英角ﾎﾟｯﾌﾟ体" w:eastAsia="HGP創英角ﾎﾟｯﾌﾟ体"/>
                              </w:rPr>
                            </w:pPr>
                            <w:r w:rsidRPr="0073381A">
                              <w:rPr>
                                <w:rFonts w:ascii="HGP創英角ﾎﾟｯﾌﾟ体" w:eastAsia="HGP創英角ﾎﾟｯﾌﾟ体" w:hint="eastAsia"/>
                              </w:rPr>
                              <w:t>青年部の独自要求書提出は、合併以来では今回が初めてです！</w:t>
                            </w:r>
                          </w:p>
                          <w:p w:rsidR="008D513C" w:rsidRPr="0073381A" w:rsidRDefault="008D513C" w:rsidP="008F5E63">
                            <w:pPr>
                              <w:ind w:firstLineChars="100" w:firstLine="210"/>
                              <w:rPr>
                                <w:rFonts w:ascii="HGP創英角ﾎﾟｯﾌﾟ体" w:eastAsia="HGP創英角ﾎﾟｯﾌﾟ体"/>
                              </w:rPr>
                            </w:pPr>
                            <w:r w:rsidRPr="0073381A">
                              <w:rPr>
                                <w:rFonts w:ascii="HGP創英角ﾎﾟｯﾌﾟ体" w:eastAsia="HGP創英角ﾎﾟｯﾌﾟ体" w:hint="eastAsia"/>
                              </w:rPr>
                              <w:t>来月には、当局との交渉が控えています(青年部幹事参加)。</w:t>
                            </w:r>
                          </w:p>
                          <w:p w:rsidR="008D513C" w:rsidRPr="0073381A" w:rsidRDefault="008D513C" w:rsidP="008F5E63">
                            <w:pPr>
                              <w:ind w:firstLineChars="100" w:firstLine="210"/>
                              <w:rPr>
                                <w:rFonts w:ascii="HGP創英角ﾎﾟｯﾌﾟ体" w:eastAsia="HGP創英角ﾎﾟｯﾌﾟ体"/>
                              </w:rPr>
                            </w:pPr>
                            <w:r w:rsidRPr="0073381A">
                              <w:rPr>
                                <w:rFonts w:ascii="HGP創英角ﾎﾟｯﾌﾟ体" w:eastAsia="HGP創英角ﾎﾟｯﾌﾟ体" w:hint="eastAsia"/>
                              </w:rPr>
                              <w:t>部員一丸となって確定期闘争をたたかいぬき、</w:t>
                            </w:r>
                            <w:r w:rsidR="00596651">
                              <w:rPr>
                                <w:rFonts w:ascii="HGP創英角ﾎﾟｯﾌﾟ体" w:eastAsia="HGP創英角ﾎﾟｯﾌﾟ体" w:hint="eastAsia"/>
                              </w:rPr>
                              <w:t>ゆずれない要求を勝ち取りましょう</w:t>
                            </w:r>
                            <w:r w:rsidRPr="0073381A">
                              <w:rPr>
                                <w:rFonts w:ascii="HGP創英角ﾎﾟｯﾌﾟ体" w:eastAsia="HGP創英角ﾎﾟｯﾌﾟ体" w:hint="eastAsia"/>
                              </w:rPr>
                              <w:t>！！</w:t>
                            </w:r>
                          </w:p>
                        </w:txbxContent>
                      </v:textbox>
                    </v:shape>
                  </w:pict>
                </mc:Fallback>
              </mc:AlternateContent>
            </w:r>
            <w:r w:rsidR="00386AB2">
              <w:rPr>
                <w:noProof/>
              </w:rPr>
              <w:drawing>
                <wp:anchor distT="0" distB="0" distL="114300" distR="114300" simplePos="0" relativeHeight="251660288" behindDoc="0" locked="0" layoutInCell="1" allowOverlap="1">
                  <wp:simplePos x="0" y="0"/>
                  <wp:positionH relativeFrom="column">
                    <wp:posOffset>-6767195</wp:posOffset>
                  </wp:positionH>
                  <wp:positionV relativeFrom="paragraph">
                    <wp:posOffset>6251575</wp:posOffset>
                  </wp:positionV>
                  <wp:extent cx="329565" cy="329565"/>
                  <wp:effectExtent l="0" t="0" r="0" b="0"/>
                  <wp:wrapNone/>
                  <wp:docPr id="241" name="図 241" descr="MC900440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MC900440405[1]"/>
                          <pic:cNvPicPr>
                            <a:picLocks noChangeAspect="1" noChangeArrowheads="1"/>
                          </pic:cNvPicPr>
                        </pic:nvPicPr>
                        <pic:blipFill>
                          <a:blip r:embed="rId16" cstate="print"/>
                          <a:srcRect/>
                          <a:stretch>
                            <a:fillRect/>
                          </a:stretch>
                        </pic:blipFill>
                        <pic:spPr bwMode="auto">
                          <a:xfrm>
                            <a:off x="0" y="0"/>
                            <a:ext cx="329565" cy="329565"/>
                          </a:xfrm>
                          <a:prstGeom prst="rect">
                            <a:avLst/>
                          </a:prstGeom>
                          <a:noFill/>
                          <a:ln w="9525">
                            <a:noFill/>
                            <a:miter lim="800000"/>
                            <a:headEnd/>
                            <a:tailEnd/>
                          </a:ln>
                        </pic:spPr>
                      </pic:pic>
                    </a:graphicData>
                  </a:graphic>
                </wp:anchor>
              </w:drawing>
            </w:r>
            <w:r w:rsidR="00386AB2">
              <w:rPr>
                <w:noProof/>
              </w:rPr>
              <w:drawing>
                <wp:anchor distT="0" distB="0" distL="114300" distR="114300" simplePos="0" relativeHeight="251662336" behindDoc="0" locked="0" layoutInCell="1" allowOverlap="1">
                  <wp:simplePos x="0" y="0"/>
                  <wp:positionH relativeFrom="column">
                    <wp:posOffset>-5728335</wp:posOffset>
                  </wp:positionH>
                  <wp:positionV relativeFrom="paragraph">
                    <wp:posOffset>5998210</wp:posOffset>
                  </wp:positionV>
                  <wp:extent cx="352425" cy="325755"/>
                  <wp:effectExtent l="19050" t="0" r="9525" b="0"/>
                  <wp:wrapNone/>
                  <wp:docPr id="240" name="図 240" descr="MC900339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MC900339832[1]"/>
                          <pic:cNvPicPr>
                            <a:picLocks noChangeAspect="1" noChangeArrowheads="1"/>
                          </pic:cNvPicPr>
                        </pic:nvPicPr>
                        <pic:blipFill>
                          <a:blip r:embed="rId17" cstate="print"/>
                          <a:srcRect/>
                          <a:stretch>
                            <a:fillRect/>
                          </a:stretch>
                        </pic:blipFill>
                        <pic:spPr bwMode="auto">
                          <a:xfrm>
                            <a:off x="0" y="0"/>
                            <a:ext cx="352425" cy="325755"/>
                          </a:xfrm>
                          <a:prstGeom prst="rect">
                            <a:avLst/>
                          </a:prstGeom>
                          <a:noFill/>
                          <a:ln w="9525">
                            <a:noFill/>
                            <a:miter lim="800000"/>
                            <a:headEnd/>
                            <a:tailEnd/>
                          </a:ln>
                        </pic:spPr>
                      </pic:pic>
                    </a:graphicData>
                  </a:graphic>
                </wp:anchor>
              </w:drawing>
            </w:r>
            <w:r w:rsidR="00386AB2">
              <w:rPr>
                <w:noProof/>
              </w:rPr>
              <w:drawing>
                <wp:anchor distT="0" distB="0" distL="114300" distR="114300" simplePos="0" relativeHeight="251656192" behindDoc="0" locked="0" layoutInCell="1" allowOverlap="1">
                  <wp:simplePos x="0" y="0"/>
                  <wp:positionH relativeFrom="column">
                    <wp:posOffset>-6819900</wp:posOffset>
                  </wp:positionH>
                  <wp:positionV relativeFrom="paragraph">
                    <wp:posOffset>2207895</wp:posOffset>
                  </wp:positionV>
                  <wp:extent cx="274320" cy="398145"/>
                  <wp:effectExtent l="19050" t="0" r="0" b="0"/>
                  <wp:wrapNone/>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274320" cy="398145"/>
                          </a:xfrm>
                          <a:prstGeom prst="rect">
                            <a:avLst/>
                          </a:prstGeom>
                          <a:noFill/>
                          <a:ln w="9525">
                            <a:noFill/>
                            <a:miter lim="800000"/>
                            <a:headEnd/>
                            <a:tailEnd/>
                          </a:ln>
                        </pic:spPr>
                      </pic:pic>
                    </a:graphicData>
                  </a:graphic>
                </wp:anchor>
              </w:drawing>
            </w:r>
            <w:r w:rsidR="00386AB2">
              <w:rPr>
                <w:noProof/>
              </w:rPr>
              <w:drawing>
                <wp:anchor distT="0" distB="0" distL="114300" distR="114300" simplePos="0" relativeHeight="251655168" behindDoc="0" locked="0" layoutInCell="1" allowOverlap="1">
                  <wp:simplePos x="0" y="0"/>
                  <wp:positionH relativeFrom="column">
                    <wp:posOffset>-1942465</wp:posOffset>
                  </wp:positionH>
                  <wp:positionV relativeFrom="paragraph">
                    <wp:posOffset>2260600</wp:posOffset>
                  </wp:positionV>
                  <wp:extent cx="788035" cy="481965"/>
                  <wp:effectExtent l="0" t="0" r="0" b="0"/>
                  <wp:wrapNone/>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788035" cy="481965"/>
                          </a:xfrm>
                          <a:prstGeom prst="rect">
                            <a:avLst/>
                          </a:prstGeom>
                          <a:noFill/>
                          <a:ln w="9525">
                            <a:noFill/>
                            <a:miter lim="800000"/>
                            <a:headEnd/>
                            <a:tailEnd/>
                          </a:ln>
                        </pic:spPr>
                      </pic:pic>
                    </a:graphicData>
                  </a:graphic>
                </wp:anchor>
              </w:drawing>
            </w:r>
            <w:r w:rsidR="003C75E2">
              <w:rPr>
                <w:rFonts w:ascii="ＭＳ 明朝" w:hAnsi="ＭＳ 明朝"/>
                <w:i/>
                <w:noProof/>
                <w:sz w:val="24"/>
              </w:rPr>
              <mc:AlternateContent>
                <mc:Choice Requires="wps">
                  <w:drawing>
                    <wp:anchor distT="0" distB="0" distL="114300" distR="114300" simplePos="0" relativeHeight="251654144" behindDoc="0" locked="0" layoutInCell="1" allowOverlap="1">
                      <wp:simplePos x="0" y="0"/>
                      <wp:positionH relativeFrom="column">
                        <wp:posOffset>-6767195</wp:posOffset>
                      </wp:positionH>
                      <wp:positionV relativeFrom="paragraph">
                        <wp:posOffset>2332355</wp:posOffset>
                      </wp:positionV>
                      <wp:extent cx="5024120" cy="3493770"/>
                      <wp:effectExtent l="24130" t="27305" r="38100" b="50800"/>
                      <wp:wrapNone/>
                      <wp:docPr id="4"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120" cy="3493770"/>
                              </a:xfrm>
                              <a:prstGeom prst="bevel">
                                <a:avLst>
                                  <a:gd name="adj" fmla="val 12500"/>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3A781C" w:rsidRPr="001E2A5D" w:rsidRDefault="003A781C" w:rsidP="003A781C">
                                  <w:pPr>
                                    <w:adjustRightInd w:val="0"/>
                                    <w:snapToGrid w:val="0"/>
                                    <w:jc w:val="center"/>
                                    <w:rPr>
                                      <w:rFonts w:ascii="HG丸ｺﾞｼｯｸM-PRO" w:hAnsi="ＭＳ Ｐゴシック"/>
                                      <w:b/>
                                      <w:color w:val="000000" w:themeColor="text1"/>
                                      <w:sz w:val="28"/>
                                      <w:szCs w:val="28"/>
                                    </w:rPr>
                                  </w:pPr>
                                  <w:r w:rsidRPr="001E2A5D">
                                    <w:rPr>
                                      <w:rFonts w:ascii="HG丸ｺﾞｼｯｸM-PRO" w:hAnsi="ＭＳ Ｐゴシック" w:hint="eastAsia"/>
                                      <w:b/>
                                      <w:color w:val="000000" w:themeColor="text1"/>
                                      <w:sz w:val="28"/>
                                      <w:szCs w:val="28"/>
                                    </w:rPr>
                                    <w:t>青年労働者の賃金・労働条件改善を求める要求書</w:t>
                                  </w:r>
                                </w:p>
                                <w:p w:rsidR="001E2A5D" w:rsidRPr="001E2A5D" w:rsidRDefault="001E2A5D" w:rsidP="003A781C">
                                  <w:pPr>
                                    <w:adjustRightInd w:val="0"/>
                                    <w:snapToGrid w:val="0"/>
                                    <w:jc w:val="center"/>
                                    <w:rPr>
                                      <w:rFonts w:ascii="HG丸ｺﾞｼｯｸM-PRO" w:hAnsi="ＭＳ Ｐゴシック"/>
                                      <w:b/>
                                      <w:color w:val="000000" w:themeColor="text1"/>
                                      <w:sz w:val="24"/>
                                      <w:szCs w:val="24"/>
                                    </w:rPr>
                                  </w:pPr>
                                </w:p>
                                <w:p w:rsidR="003A781C" w:rsidRPr="003A781C" w:rsidRDefault="003A781C" w:rsidP="003A781C">
                                  <w:pPr>
                                    <w:adjustRightInd w:val="0"/>
                                    <w:snapToGrid w:val="0"/>
                                    <w:rPr>
                                      <w:rFonts w:ascii="HG丸ｺﾞｼｯｸM-PRO" w:hAnsi="HG丸ｺﾞｼｯｸM-PRO"/>
                                      <w:b/>
                                      <w:color w:val="000000" w:themeColor="text1"/>
                                      <w:sz w:val="24"/>
                                      <w:szCs w:val="24"/>
                                    </w:rPr>
                                  </w:pPr>
                                  <w:r w:rsidRPr="003A781C">
                                    <w:rPr>
                                      <w:rFonts w:ascii="HG丸ｺﾞｼｯｸM-PRO" w:hAnsi="HG丸ｺﾞｼｯｸM-PRO" w:hint="eastAsia"/>
                                      <w:b/>
                                      <w:color w:val="000000" w:themeColor="text1"/>
                                      <w:sz w:val="24"/>
                                      <w:szCs w:val="24"/>
                                    </w:rPr>
                                    <w:t>１　基本賃金、賃金ラインの改善について</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（１）青年層の基本賃金の改善を要求します。</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（２）賃金ラインの旧ラインへの引き上げを要求します。</w:t>
                                  </w:r>
                                </w:p>
                                <w:p w:rsidR="003A781C" w:rsidRPr="003A781C" w:rsidRDefault="003A781C" w:rsidP="003A781C">
                                  <w:pPr>
                                    <w:adjustRightInd w:val="0"/>
                                    <w:snapToGrid w:val="0"/>
                                    <w:rPr>
                                      <w:rFonts w:ascii="HG丸ｺﾞｼｯｸM-PRO" w:hAnsi="HG丸ｺﾞｼｯｸM-PRO"/>
                                      <w:b/>
                                      <w:color w:val="000000" w:themeColor="text1"/>
                                      <w:sz w:val="24"/>
                                      <w:szCs w:val="24"/>
                                    </w:rPr>
                                  </w:pPr>
                                  <w:r w:rsidRPr="003A781C">
                                    <w:rPr>
                                      <w:rFonts w:ascii="HG丸ｺﾞｼｯｸM-PRO" w:hAnsi="HG丸ｺﾞｼｯｸM-PRO" w:hint="eastAsia"/>
                                      <w:b/>
                                      <w:color w:val="000000" w:themeColor="text1"/>
                                      <w:sz w:val="24"/>
                                      <w:szCs w:val="24"/>
                                    </w:rPr>
                                    <w:t>２　職場環境の改善及び時間外勤務に対する改善について</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（１）職場環境の改善について</w:t>
                                  </w:r>
                                </w:p>
                                <w:p w:rsidR="003A781C" w:rsidRPr="00E44A71" w:rsidRDefault="003A781C" w:rsidP="003A781C">
                                  <w:pPr>
                                    <w:adjustRightInd w:val="0"/>
                                    <w:snapToGrid w:val="0"/>
                                    <w:rPr>
                                      <w:rFonts w:ascii="HG丸ｺﾞｼｯｸM-PRO" w:hAnsi="HG丸ｺﾞｼｯｸM-PRO"/>
                                      <w:color w:val="000000" w:themeColor="text1"/>
                                      <w:szCs w:val="24"/>
                                    </w:rPr>
                                  </w:pPr>
                                  <w:r w:rsidRPr="00E44A71">
                                    <w:rPr>
                                      <w:rFonts w:ascii="HG丸ｺﾞｼｯｸM-PRO" w:hAnsi="HG丸ｺﾞｼｯｸM-PRO" w:hint="eastAsia"/>
                                      <w:color w:val="000000" w:themeColor="text1"/>
                                      <w:szCs w:val="24"/>
                                    </w:rPr>
                                    <w:t>（２）時間外勤務の具体的な改善について</w:t>
                                  </w:r>
                                </w:p>
                                <w:p w:rsidR="003A781C" w:rsidRPr="003A781C" w:rsidRDefault="003A781C" w:rsidP="003A781C">
                                  <w:pPr>
                                    <w:adjustRightInd w:val="0"/>
                                    <w:snapToGrid w:val="0"/>
                                    <w:rPr>
                                      <w:rFonts w:ascii="HG丸ｺﾞｼｯｸM-PRO" w:hAnsi="HG丸ｺﾞｼｯｸM-PRO"/>
                                      <w:b/>
                                      <w:color w:val="000000" w:themeColor="text1"/>
                                      <w:sz w:val="24"/>
                                      <w:szCs w:val="24"/>
                                    </w:rPr>
                                  </w:pPr>
                                  <w:r w:rsidRPr="003A781C">
                                    <w:rPr>
                                      <w:rFonts w:ascii="HG丸ｺﾞｼｯｸM-PRO" w:hAnsi="HG丸ｺﾞｼｯｸM-PRO" w:hint="eastAsia"/>
                                      <w:b/>
                                      <w:color w:val="000000" w:themeColor="text1"/>
                                      <w:sz w:val="24"/>
                                      <w:szCs w:val="24"/>
                                    </w:rPr>
                                    <w:t>３　その他</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（１）庁舎内の冷暖房設備の充実について</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（２）網戸の設置について</w:t>
                                  </w:r>
                                </w:p>
                                <w:p w:rsidR="003A781C" w:rsidRPr="00E44A71" w:rsidRDefault="003A781C" w:rsidP="003A781C">
                                  <w:pPr>
                                    <w:adjustRightInd w:val="0"/>
                                    <w:snapToGrid w:val="0"/>
                                    <w:rPr>
                                      <w:rFonts w:ascii="HG丸ｺﾞｼｯｸM-PRO" w:hAnsi="HG丸ｺﾞｼｯｸM-PRO"/>
                                      <w:color w:val="000000" w:themeColor="text1"/>
                                    </w:rPr>
                                  </w:pPr>
                                  <w:r w:rsidRPr="00E44A71">
                                    <w:rPr>
                                      <w:rFonts w:ascii="HG丸ｺﾞｼｯｸM-PRO" w:hAnsi="HG丸ｺﾞｼｯｸM-PRO"/>
                                      <w:color w:val="000000" w:themeColor="text1"/>
                                    </w:rPr>
                                    <w:t>（３）職員駐車場</w:t>
                                  </w:r>
                                  <w:r w:rsidRPr="00E44A71">
                                    <w:rPr>
                                      <w:rFonts w:ascii="HG丸ｺﾞｼｯｸM-PRO" w:hAnsi="HG丸ｺﾞｼｯｸM-PRO" w:hint="eastAsia"/>
                                      <w:color w:val="000000" w:themeColor="text1"/>
                                    </w:rPr>
                                    <w:t>及び名寄庁舎南側駐輪場の街灯</w:t>
                                  </w:r>
                                  <w:r w:rsidRPr="00E44A71">
                                    <w:rPr>
                                      <w:rFonts w:ascii="HG丸ｺﾞｼｯｸM-PRO" w:hAnsi="HG丸ｺﾞｼｯｸM-PRO"/>
                                      <w:color w:val="000000" w:themeColor="text1"/>
                                    </w:rPr>
                                    <w:t>設置について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28" o:spid="_x0000_s1030" type="#_x0000_t84" style="position:absolute;left:0;text-align:left;margin-left:-532.85pt;margin-top:183.65pt;width:395.6pt;height:27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" fillcolor="#f79646" strokecolor="#f2f2f2" strokeweight="3pt">
                      <v:shadow on="t" color="#974706" opacity=".5" offset="1pt"/>
                      <v:textbox inset="5.85pt,.7pt,5.85pt,.7pt">
                        <w:txbxContent>
                          <w:p w:rsidR="003A781C" w:rsidRPr="001E2A5D" w:rsidRDefault="003A781C" w:rsidP="003A781C">
                            <w:pPr>
                              <w:adjustRightInd w:val="0"/>
                              <w:snapToGrid w:val="0"/>
                              <w:jc w:val="center"/>
                              <w:rPr>
                                <w:rFonts w:ascii="HG丸ｺﾞｼｯｸM-PRO" w:hAnsi="ＭＳ Ｐゴシック"/>
                                <w:b/>
                                <w:color w:val="000000" w:themeColor="text1"/>
                                <w:sz w:val="28"/>
                                <w:szCs w:val="28"/>
                              </w:rPr>
                            </w:pPr>
                            <w:r w:rsidRPr="001E2A5D">
                              <w:rPr>
                                <w:rFonts w:ascii="HG丸ｺﾞｼｯｸM-PRO" w:hAnsi="ＭＳ Ｐゴシック" w:hint="eastAsia"/>
                                <w:b/>
                                <w:color w:val="000000" w:themeColor="text1"/>
                                <w:sz w:val="28"/>
                                <w:szCs w:val="28"/>
                              </w:rPr>
                              <w:t>青年労働者の賃金・労働条件改善を求める要求書</w:t>
                            </w:r>
                          </w:p>
                          <w:p w:rsidR="001E2A5D" w:rsidRPr="001E2A5D" w:rsidRDefault="001E2A5D" w:rsidP="003A781C">
                            <w:pPr>
                              <w:adjustRightInd w:val="0"/>
                              <w:snapToGrid w:val="0"/>
                              <w:jc w:val="center"/>
                              <w:rPr>
                                <w:rFonts w:ascii="HG丸ｺﾞｼｯｸM-PRO" w:hAnsi="ＭＳ Ｐゴシック"/>
                                <w:b/>
                                <w:color w:val="000000" w:themeColor="text1"/>
                                <w:sz w:val="24"/>
                                <w:szCs w:val="24"/>
                              </w:rPr>
                            </w:pPr>
                          </w:p>
                          <w:p w:rsidR="003A781C" w:rsidRPr="003A781C" w:rsidRDefault="003A781C" w:rsidP="003A781C">
                            <w:pPr>
                              <w:adjustRightInd w:val="0"/>
                              <w:snapToGrid w:val="0"/>
                              <w:rPr>
                                <w:rFonts w:ascii="HG丸ｺﾞｼｯｸM-PRO" w:hAnsi="HG丸ｺﾞｼｯｸM-PRO"/>
                                <w:b/>
                                <w:color w:val="000000" w:themeColor="text1"/>
                                <w:sz w:val="24"/>
                                <w:szCs w:val="24"/>
                              </w:rPr>
                            </w:pPr>
                            <w:r w:rsidRPr="003A781C">
                              <w:rPr>
                                <w:rFonts w:ascii="HG丸ｺﾞｼｯｸM-PRO" w:hAnsi="HG丸ｺﾞｼｯｸM-PRO" w:hint="eastAsia"/>
                                <w:b/>
                                <w:color w:val="000000" w:themeColor="text1"/>
                                <w:sz w:val="24"/>
                                <w:szCs w:val="24"/>
                              </w:rPr>
                              <w:t>１　基本賃金、賃金ラインの改善について</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（１）青年層の基本賃金の改善を要求します。</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（２）賃金ラインの旧ラインへの引き上げを要求します。</w:t>
                            </w:r>
                          </w:p>
                          <w:p w:rsidR="003A781C" w:rsidRPr="003A781C" w:rsidRDefault="003A781C" w:rsidP="003A781C">
                            <w:pPr>
                              <w:adjustRightInd w:val="0"/>
                              <w:snapToGrid w:val="0"/>
                              <w:rPr>
                                <w:rFonts w:ascii="HG丸ｺﾞｼｯｸM-PRO" w:hAnsi="HG丸ｺﾞｼｯｸM-PRO"/>
                                <w:b/>
                                <w:color w:val="000000" w:themeColor="text1"/>
                                <w:sz w:val="24"/>
                                <w:szCs w:val="24"/>
                              </w:rPr>
                            </w:pPr>
                            <w:r w:rsidRPr="003A781C">
                              <w:rPr>
                                <w:rFonts w:ascii="HG丸ｺﾞｼｯｸM-PRO" w:hAnsi="HG丸ｺﾞｼｯｸM-PRO" w:hint="eastAsia"/>
                                <w:b/>
                                <w:color w:val="000000" w:themeColor="text1"/>
                                <w:sz w:val="24"/>
                                <w:szCs w:val="24"/>
                              </w:rPr>
                              <w:t>２　職場環境の改善及び時間外勤務に対する改善について</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（１）職場環境の改善について</w:t>
                            </w:r>
                          </w:p>
                          <w:p w:rsidR="003A781C" w:rsidRPr="00E44A71" w:rsidRDefault="003A781C" w:rsidP="003A781C">
                            <w:pPr>
                              <w:adjustRightInd w:val="0"/>
                              <w:snapToGrid w:val="0"/>
                              <w:rPr>
                                <w:rFonts w:ascii="HG丸ｺﾞｼｯｸM-PRO" w:hAnsi="HG丸ｺﾞｼｯｸM-PRO"/>
                                <w:color w:val="000000" w:themeColor="text1"/>
                                <w:szCs w:val="24"/>
                              </w:rPr>
                            </w:pPr>
                            <w:r w:rsidRPr="00E44A71">
                              <w:rPr>
                                <w:rFonts w:ascii="HG丸ｺﾞｼｯｸM-PRO" w:hAnsi="HG丸ｺﾞｼｯｸM-PRO" w:hint="eastAsia"/>
                                <w:color w:val="000000" w:themeColor="text1"/>
                                <w:szCs w:val="24"/>
                              </w:rPr>
                              <w:t>（２）時間外勤務の具体的な改善について</w:t>
                            </w:r>
                          </w:p>
                          <w:p w:rsidR="003A781C" w:rsidRPr="003A781C" w:rsidRDefault="003A781C" w:rsidP="003A781C">
                            <w:pPr>
                              <w:adjustRightInd w:val="0"/>
                              <w:snapToGrid w:val="0"/>
                              <w:rPr>
                                <w:rFonts w:ascii="HG丸ｺﾞｼｯｸM-PRO" w:hAnsi="HG丸ｺﾞｼｯｸM-PRO"/>
                                <w:b/>
                                <w:color w:val="000000" w:themeColor="text1"/>
                                <w:sz w:val="24"/>
                                <w:szCs w:val="24"/>
                              </w:rPr>
                            </w:pPr>
                            <w:r w:rsidRPr="003A781C">
                              <w:rPr>
                                <w:rFonts w:ascii="HG丸ｺﾞｼｯｸM-PRO" w:hAnsi="HG丸ｺﾞｼｯｸM-PRO" w:hint="eastAsia"/>
                                <w:b/>
                                <w:color w:val="000000" w:themeColor="text1"/>
                                <w:sz w:val="24"/>
                                <w:szCs w:val="24"/>
                              </w:rPr>
                              <w:t>３　その他</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（１）庁舎内の冷暖房設備の充実について</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（２）網戸の設置について</w:t>
                            </w:r>
                          </w:p>
                          <w:p w:rsidR="003A781C" w:rsidRPr="00E44A71" w:rsidRDefault="003A781C" w:rsidP="003A781C">
                            <w:pPr>
                              <w:adjustRightInd w:val="0"/>
                              <w:snapToGrid w:val="0"/>
                              <w:rPr>
                                <w:rFonts w:ascii="HG丸ｺﾞｼｯｸM-PRO" w:hAnsi="HG丸ｺﾞｼｯｸM-PRO"/>
                                <w:color w:val="000000" w:themeColor="text1"/>
                              </w:rPr>
                            </w:pPr>
                            <w:r w:rsidRPr="00E44A71">
                              <w:rPr>
                                <w:rFonts w:ascii="HG丸ｺﾞｼｯｸM-PRO" w:hAnsi="HG丸ｺﾞｼｯｸM-PRO"/>
                                <w:color w:val="000000" w:themeColor="text1"/>
                              </w:rPr>
                              <w:t>（３）職員駐車場</w:t>
                            </w:r>
                            <w:r w:rsidRPr="00E44A71">
                              <w:rPr>
                                <w:rFonts w:ascii="HG丸ｺﾞｼｯｸM-PRO" w:hAnsi="HG丸ｺﾞｼｯｸM-PRO" w:hint="eastAsia"/>
                                <w:color w:val="000000" w:themeColor="text1"/>
                              </w:rPr>
                              <w:t>及び名寄庁舎南側駐輪場の街灯</w:t>
                            </w:r>
                            <w:r w:rsidRPr="00E44A71">
                              <w:rPr>
                                <w:rFonts w:ascii="HG丸ｺﾞｼｯｸM-PRO" w:hAnsi="HG丸ｺﾞｼｯｸM-PRO"/>
                                <w:color w:val="000000" w:themeColor="text1"/>
                              </w:rPr>
                              <w:t>設置について</w:t>
                            </w:r>
                          </w:p>
                        </w:txbxContent>
                      </v:textbox>
                    </v:shape>
                  </w:pict>
                </mc:Fallback>
              </mc:AlternateContent>
            </w:r>
            <w:r w:rsidR="00386AB2">
              <w:rPr>
                <w:noProof/>
              </w:rPr>
              <w:drawing>
                <wp:anchor distT="0" distB="0" distL="114300" distR="114300" simplePos="0" relativeHeight="251653120" behindDoc="0" locked="0" layoutInCell="1" allowOverlap="1">
                  <wp:simplePos x="0" y="0"/>
                  <wp:positionH relativeFrom="column">
                    <wp:posOffset>-6819900</wp:posOffset>
                  </wp:positionH>
                  <wp:positionV relativeFrom="paragraph">
                    <wp:posOffset>769620</wp:posOffset>
                  </wp:positionV>
                  <wp:extent cx="1898650" cy="5138420"/>
                  <wp:effectExtent l="19050" t="0" r="6350" b="0"/>
                  <wp:wrapNone/>
                  <wp:docPr id="226" name="図 226" descr="DSC_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DSC_0719"/>
                          <pic:cNvPicPr>
                            <a:picLocks noChangeAspect="1" noChangeArrowheads="1"/>
                          </pic:cNvPicPr>
                        </pic:nvPicPr>
                        <pic:blipFill>
                          <a:blip r:embed="rId20" cstate="print"/>
                          <a:srcRect/>
                          <a:stretch>
                            <a:fillRect/>
                          </a:stretch>
                        </pic:blipFill>
                        <pic:spPr bwMode="auto">
                          <a:xfrm>
                            <a:off x="0" y="0"/>
                            <a:ext cx="1898650" cy="5138420"/>
                          </a:xfrm>
                          <a:prstGeom prst="rect">
                            <a:avLst/>
                          </a:prstGeom>
                          <a:noFill/>
                          <a:ln w="76200">
                            <a:noFill/>
                            <a:miter lim="800000"/>
                            <a:headEnd/>
                            <a:tailEnd/>
                          </a:ln>
                        </pic:spPr>
                      </pic:pic>
                    </a:graphicData>
                  </a:graphic>
                </wp:anchor>
              </w:drawing>
            </w:r>
            <w:r w:rsidR="00386AB2">
              <w:rPr>
                <w:noProof/>
              </w:rPr>
              <w:drawing>
                <wp:anchor distT="0" distB="0" distL="114300" distR="114300" simplePos="0" relativeHeight="251652096" behindDoc="0" locked="0" layoutInCell="1" allowOverlap="1">
                  <wp:simplePos x="0" y="0"/>
                  <wp:positionH relativeFrom="column">
                    <wp:posOffset>-5264785</wp:posOffset>
                  </wp:positionH>
                  <wp:positionV relativeFrom="paragraph">
                    <wp:posOffset>769620</wp:posOffset>
                  </wp:positionV>
                  <wp:extent cx="5294630" cy="5138420"/>
                  <wp:effectExtent l="19050" t="0" r="1270" b="0"/>
                  <wp:wrapNone/>
                  <wp:docPr id="223" name="図 223" descr="DSC_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DSC_0719"/>
                          <pic:cNvPicPr>
                            <a:picLocks noChangeAspect="1" noChangeArrowheads="1"/>
                          </pic:cNvPicPr>
                        </pic:nvPicPr>
                        <pic:blipFill>
                          <a:blip r:embed="rId21" cstate="print"/>
                          <a:srcRect t="12819" b="32564"/>
                          <a:stretch>
                            <a:fillRect/>
                          </a:stretch>
                        </pic:blipFill>
                        <pic:spPr bwMode="auto">
                          <a:xfrm>
                            <a:off x="0" y="0"/>
                            <a:ext cx="5294630" cy="5138420"/>
                          </a:xfrm>
                          <a:prstGeom prst="rect">
                            <a:avLst/>
                          </a:prstGeom>
                          <a:noFill/>
                          <a:ln w="76200">
                            <a:noFill/>
                            <a:miter lim="800000"/>
                            <a:headEnd/>
                            <a:tailEnd/>
                          </a:ln>
                        </pic:spPr>
                      </pic:pic>
                    </a:graphicData>
                  </a:graphic>
                </wp:anchor>
              </w:drawing>
            </w:r>
          </w:p>
        </w:tc>
      </w:tr>
    </w:tbl>
    <w:p w:rsidR="00773AB1" w:rsidRDefault="003C75E2" w:rsidP="00F10F54">
      <w:pPr>
        <w:rPr>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-463550</wp:posOffset>
                </wp:positionH>
                <wp:positionV relativeFrom="paragraph">
                  <wp:posOffset>-71120</wp:posOffset>
                </wp:positionV>
                <wp:extent cx="7182485" cy="1441450"/>
                <wp:effectExtent l="3175" t="5080" r="5715" b="1270"/>
                <wp:wrapNone/>
                <wp:docPr id="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144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2A2" w:rsidRDefault="00B142A2" w:rsidP="0043112C">
                            <w:pPr>
                              <w:suppressOverlap/>
                            </w:pPr>
                          </w:p>
                          <w:p w:rsidR="00B142A2" w:rsidRDefault="00B142A2" w:rsidP="0043112C">
                            <w:pPr>
                              <w:spacing w:line="0" w:lineRule="atLeast"/>
                              <w:suppressOverlap/>
                            </w:pPr>
                            <w:r>
                              <w:rPr>
                                <w:rFonts w:hint="eastAsia"/>
                              </w:rPr>
                              <w:t xml:space="preserve">　　　　　　　　　　　　　　　　　　　　　　　　　　　　　　　　</w:t>
                            </w:r>
                          </w:p>
                          <w:p w:rsidR="00B142A2" w:rsidRPr="005248D4" w:rsidRDefault="00B142A2" w:rsidP="0043112C">
                            <w:pPr>
                              <w:spacing w:line="0" w:lineRule="atLeast"/>
                              <w:ind w:firstLineChars="3200" w:firstLine="6733"/>
                              <w:suppressOverlap/>
                              <w:rPr>
                                <w:rFonts w:ascii="HGP創英角ﾎﾟｯﾌﾟ体" w:eastAsia="HGP創英角ﾎﾟｯﾌﾟ体"/>
                                <w:sz w:val="40"/>
                                <w:szCs w:val="40"/>
                              </w:rPr>
                            </w:pPr>
                            <w:r>
                              <w:rPr>
                                <w:rFonts w:hint="eastAsia"/>
                              </w:rPr>
                              <w:t xml:space="preserve">　</w:t>
                            </w:r>
                            <w:r w:rsidRPr="005248D4">
                              <w:rPr>
                                <w:rFonts w:ascii="HGP創英角ﾎﾟｯﾌﾟ体" w:eastAsia="HGP創英角ﾎﾟｯﾌﾟ体" w:hint="eastAsia"/>
                                <w:sz w:val="40"/>
                                <w:szCs w:val="40"/>
                              </w:rPr>
                              <w:t>名寄市職労青年部</w:t>
                            </w:r>
                          </w:p>
                          <w:p w:rsidR="00B142A2" w:rsidRDefault="00B142A2" w:rsidP="0043112C">
                            <w:pPr>
                              <w:spacing w:line="0" w:lineRule="atLeast"/>
                              <w:suppressOverlap/>
                            </w:pPr>
                          </w:p>
                          <w:p w:rsidR="00B142A2" w:rsidRDefault="00B142A2" w:rsidP="0043112C">
                            <w:r>
                              <w:rPr>
                                <w:rFonts w:hint="eastAsia"/>
                              </w:rPr>
                              <w:t xml:space="preserve">　　</w:t>
                            </w:r>
                            <w:r w:rsidR="005858D5">
                              <w:rPr>
                                <w:rFonts w:hint="eastAsia"/>
                              </w:rPr>
                              <w:t xml:space="preserve">　　　　　　　　　　　　　　　　　　　　　　　　　　　　　　　</w:t>
                            </w:r>
                            <w:r w:rsidRPr="00276422">
                              <w:rPr>
                                <w:rFonts w:ascii="HGP創英角ﾎﾟｯﾌﾟ体" w:eastAsia="HGP創英角ﾎﾟｯﾌﾟ体" w:hint="eastAsia"/>
                              </w:rPr>
                              <w:t>VOL</w:t>
                            </w:r>
                            <w:r w:rsidR="005858D5">
                              <w:rPr>
                                <w:rFonts w:ascii="HGP創英角ﾎﾟｯﾌﾟ体" w:eastAsia="HGP創英角ﾎﾟｯﾌﾟ体" w:hint="eastAsia"/>
                              </w:rPr>
                              <w:t>．35</w:t>
                            </w:r>
                            <w:r w:rsidR="002401C1">
                              <w:rPr>
                                <w:rFonts w:ascii="HGP創英角ﾎﾟｯﾌﾟ体" w:eastAsia="HGP創英角ﾎﾟｯﾌﾟ体" w:hint="eastAsia"/>
                              </w:rPr>
                              <w:t xml:space="preserve">　</w:t>
                            </w:r>
                            <w:r w:rsidR="005858D5">
                              <w:rPr>
                                <w:rFonts w:ascii="HGP創英角ﾎﾟｯﾌﾟ体" w:eastAsia="HGP創英角ﾎﾟｯﾌﾟ体" w:hint="eastAsia"/>
                              </w:rPr>
                              <w:t xml:space="preserve">　</w:t>
                            </w:r>
                            <w:r>
                              <w:rPr>
                                <w:rFonts w:ascii="HGP創英角ﾎﾟｯﾌﾟ体" w:eastAsia="HGP創英角ﾎﾟｯﾌﾟ体" w:hint="eastAsia"/>
                              </w:rPr>
                              <w:t>2013</w:t>
                            </w:r>
                            <w:r w:rsidRPr="00276422">
                              <w:rPr>
                                <w:rFonts w:ascii="HGP創英角ﾎﾟｯﾌﾟ体" w:eastAsia="HGP創英角ﾎﾟｯﾌﾟ体" w:hint="eastAsia"/>
                              </w:rPr>
                              <w:t>年</w:t>
                            </w:r>
                            <w:r>
                              <w:rPr>
                                <w:rFonts w:ascii="HGP創英角ﾎﾟｯﾌﾟ体" w:eastAsia="HGP創英角ﾎﾟｯﾌﾟ体" w:hint="eastAsia"/>
                              </w:rPr>
                              <w:t xml:space="preserve">　</w:t>
                            </w:r>
                            <w:r w:rsidR="00350BC5">
                              <w:rPr>
                                <w:rFonts w:ascii="HGP創英角ﾎﾟｯﾌﾟ体" w:eastAsia="HGP創英角ﾎﾟｯﾌﾟ体" w:hint="eastAsia"/>
                              </w:rPr>
                              <w:t>10</w:t>
                            </w:r>
                            <w:r w:rsidRPr="00276422">
                              <w:rPr>
                                <w:rFonts w:ascii="HGP創英角ﾎﾟｯﾌﾟ体" w:eastAsia="HGP創英角ﾎﾟｯﾌﾟ体" w:hint="eastAsia"/>
                              </w:rPr>
                              <w:t>月</w:t>
                            </w:r>
                            <w:r w:rsidR="00350BC5">
                              <w:rPr>
                                <w:rFonts w:ascii="HGP創英角ﾎﾟｯﾌﾟ体" w:eastAsia="HGP創英角ﾎﾟｯﾌﾟ体" w:hint="eastAsia"/>
                              </w:rPr>
                              <w:t>28</w:t>
                            </w:r>
                            <w:r w:rsidRPr="00276422">
                              <w:rPr>
                                <w:rFonts w:ascii="HGP創英角ﾎﾟｯﾌﾟ体" w:eastAsia="HGP創英角ﾎﾟｯﾌﾟ体"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1" type="#_x0000_t202" style="position:absolute;left:0;text-align:left;margin-left:-36.5pt;margin-top:-5.6pt;width:565.5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" stroked="f">
                <v:fill opacity="0"/>
                <v:textbox inset="5.85pt,.7pt,5.85pt,.7pt">
                  <w:txbxContent>
                    <w:p w:rsidR="00B142A2" w:rsidRDefault="00B142A2" w:rsidP="0043112C">
                      <w:pPr>
                        <w:suppressOverlap/>
                      </w:pPr>
                    </w:p>
                    <w:p w:rsidR="00B142A2" w:rsidRDefault="00B142A2" w:rsidP="0043112C">
                      <w:pPr>
                        <w:spacing w:line="0" w:lineRule="atLeast"/>
                        <w:suppressOverlap/>
                      </w:pPr>
                      <w:r>
                        <w:rPr>
                          <w:rFonts w:hint="eastAsia"/>
                        </w:rPr>
                        <w:t xml:space="preserve">　　　　　　　　　　　　　　　　　　　　　　　　　　　　　　　　</w:t>
                      </w:r>
                    </w:p>
                    <w:p w:rsidR="00B142A2" w:rsidRPr="005248D4" w:rsidRDefault="00B142A2" w:rsidP="0043112C">
                      <w:pPr>
                        <w:spacing w:line="0" w:lineRule="atLeast"/>
                        <w:ind w:firstLineChars="3200" w:firstLine="6733"/>
                        <w:suppressOverlap/>
                        <w:rPr>
                          <w:rFonts w:ascii="HGP創英角ﾎﾟｯﾌﾟ体" w:eastAsia="HGP創英角ﾎﾟｯﾌﾟ体"/>
                          <w:sz w:val="40"/>
                          <w:szCs w:val="40"/>
                        </w:rPr>
                      </w:pPr>
                      <w:r>
                        <w:rPr>
                          <w:rFonts w:hint="eastAsia"/>
                        </w:rPr>
                        <w:t xml:space="preserve">　</w:t>
                      </w:r>
                      <w:r w:rsidRPr="005248D4">
                        <w:rPr>
                          <w:rFonts w:ascii="HGP創英角ﾎﾟｯﾌﾟ体" w:eastAsia="HGP創英角ﾎﾟｯﾌﾟ体" w:hint="eastAsia"/>
                          <w:sz w:val="40"/>
                          <w:szCs w:val="40"/>
                        </w:rPr>
                        <w:t>名寄市職労青年部</w:t>
                      </w:r>
                    </w:p>
                    <w:p w:rsidR="00B142A2" w:rsidRDefault="00B142A2" w:rsidP="0043112C">
                      <w:pPr>
                        <w:spacing w:line="0" w:lineRule="atLeast"/>
                        <w:suppressOverlap/>
                      </w:pPr>
                    </w:p>
                    <w:p w:rsidR="00B142A2" w:rsidRDefault="00B142A2" w:rsidP="0043112C">
                      <w:r>
                        <w:rPr>
                          <w:rFonts w:hint="eastAsia"/>
                        </w:rPr>
                        <w:t xml:space="preserve">　　</w:t>
                      </w:r>
                      <w:r w:rsidR="005858D5">
                        <w:rPr>
                          <w:rFonts w:hint="eastAsia"/>
                        </w:rPr>
                        <w:t xml:space="preserve">　　　　　　　　　　　　　　　　　　　　　　　　　　　　　　　</w:t>
                      </w:r>
                      <w:r w:rsidRPr="00276422">
                        <w:rPr>
                          <w:rFonts w:ascii="HGP創英角ﾎﾟｯﾌﾟ体" w:eastAsia="HGP創英角ﾎﾟｯﾌﾟ体" w:hint="eastAsia"/>
                        </w:rPr>
                        <w:t>VOL</w:t>
                      </w:r>
                      <w:r w:rsidR="005858D5">
                        <w:rPr>
                          <w:rFonts w:ascii="HGP創英角ﾎﾟｯﾌﾟ体" w:eastAsia="HGP創英角ﾎﾟｯﾌﾟ体" w:hint="eastAsia"/>
                        </w:rPr>
                        <w:t>．35</w:t>
                      </w:r>
                      <w:r w:rsidR="002401C1">
                        <w:rPr>
                          <w:rFonts w:ascii="HGP創英角ﾎﾟｯﾌﾟ体" w:eastAsia="HGP創英角ﾎﾟｯﾌﾟ体" w:hint="eastAsia"/>
                        </w:rPr>
                        <w:t xml:space="preserve">　</w:t>
                      </w:r>
                      <w:r w:rsidR="005858D5">
                        <w:rPr>
                          <w:rFonts w:ascii="HGP創英角ﾎﾟｯﾌﾟ体" w:eastAsia="HGP創英角ﾎﾟｯﾌﾟ体" w:hint="eastAsia"/>
                        </w:rPr>
                        <w:t xml:space="preserve">　</w:t>
                      </w:r>
                      <w:r>
                        <w:rPr>
                          <w:rFonts w:ascii="HGP創英角ﾎﾟｯﾌﾟ体" w:eastAsia="HGP創英角ﾎﾟｯﾌﾟ体" w:hint="eastAsia"/>
                        </w:rPr>
                        <w:t>2013</w:t>
                      </w:r>
                      <w:r w:rsidRPr="00276422">
                        <w:rPr>
                          <w:rFonts w:ascii="HGP創英角ﾎﾟｯﾌﾟ体" w:eastAsia="HGP創英角ﾎﾟｯﾌﾟ体" w:hint="eastAsia"/>
                        </w:rPr>
                        <w:t>年</w:t>
                      </w:r>
                      <w:r>
                        <w:rPr>
                          <w:rFonts w:ascii="HGP創英角ﾎﾟｯﾌﾟ体" w:eastAsia="HGP創英角ﾎﾟｯﾌﾟ体" w:hint="eastAsia"/>
                        </w:rPr>
                        <w:t xml:space="preserve">　</w:t>
                      </w:r>
                      <w:r w:rsidR="00350BC5">
                        <w:rPr>
                          <w:rFonts w:ascii="HGP創英角ﾎﾟｯﾌﾟ体" w:eastAsia="HGP創英角ﾎﾟｯﾌﾟ体" w:hint="eastAsia"/>
                        </w:rPr>
                        <w:t>10</w:t>
                      </w:r>
                      <w:r w:rsidRPr="00276422">
                        <w:rPr>
                          <w:rFonts w:ascii="HGP創英角ﾎﾟｯﾌﾟ体" w:eastAsia="HGP創英角ﾎﾟｯﾌﾟ体" w:hint="eastAsia"/>
                        </w:rPr>
                        <w:t>月</w:t>
                      </w:r>
                      <w:r w:rsidR="00350BC5">
                        <w:rPr>
                          <w:rFonts w:ascii="HGP創英角ﾎﾟｯﾌﾟ体" w:eastAsia="HGP創英角ﾎﾟｯﾌﾟ体" w:hint="eastAsia"/>
                        </w:rPr>
                        <w:t>28</w:t>
                      </w:r>
                      <w:r w:rsidRPr="00276422">
                        <w:rPr>
                          <w:rFonts w:ascii="HGP創英角ﾎﾟｯﾌﾟ体" w:eastAsia="HGP創英角ﾎﾟｯﾌﾟ体" w:hint="eastAsia"/>
                        </w:rPr>
                        <w:t>日</w:t>
                      </w:r>
                    </w:p>
                  </w:txbxContent>
                </v:textbox>
              </v:shape>
            </w:pict>
          </mc:Fallback>
        </mc:AlternateContent>
      </w:r>
      <w:r>
        <w:rPr>
          <w:noProof/>
        </w:rPr>
        <w:pict>
          <v:shape id="_x0000_s1260" type="#_x0000_t136" style="position:absolute;left:0;text-align:left;margin-left:-39.55pt;margin-top:583.3pt;width:107.55pt;height:34pt;rotation:-242580fd;z-index:251659264;mso-position-horizontal-relative:text;mso-position-vertical-relative:text" fillcolor="#0d0d0d" stroked="f" strokecolor="white" strokeweight=".5pt">
            <v:shadow color="#868686"/>
            <v:textpath style="font-family:&quot;HGS創英角ﾎﾟｯﾌﾟ体&quot;;font-size:16pt;v-text-reverse:t;v-text-kern:t" trim="t" fitpath="t" string="そして&#10;　これが"/>
          </v:shape>
        </w:pict>
      </w:r>
      <w:r w:rsidR="00A51525" w:rsidRPr="00355C6B">
        <w:rPr>
          <w:rFonts w:ascii="HG丸ｺﾞｼｯｸM-PRO" w:hAnsi="HG丸ｺﾞｼｯｸM-PRO"/>
          <w:sz w:val="24"/>
          <w:szCs w:val="24"/>
        </w:rPr>
        <w:tab/>
      </w:r>
    </w:p>
    <w:p w:rsidR="003A781C" w:rsidRPr="001E2A5D" w:rsidRDefault="003C75E2" w:rsidP="003A781C">
      <w:pPr>
        <w:adjustRightInd w:val="0"/>
        <w:snapToGrid w:val="0"/>
        <w:jc w:val="center"/>
        <w:rPr>
          <w:rFonts w:ascii="HG丸ｺﾞｼｯｸM-PRO" w:hAnsi="ＭＳ Ｐゴシック"/>
          <w:b/>
          <w:color w:val="000000" w:themeColor="text1"/>
          <w:sz w:val="32"/>
          <w:szCs w:val="32"/>
        </w:rPr>
      </w:pPr>
      <w:r>
        <w:rPr>
          <w:rFonts w:ascii="HG丸ｺﾞｼｯｸM-PRO" w:hAnsi="ＭＳ Ｐゴシック"/>
          <w:b/>
          <w:noProof/>
          <w:color w:val="000000" w:themeColor="text1"/>
          <w:sz w:val="32"/>
          <w:szCs w:val="32"/>
        </w:rPr>
        <w:lastRenderedPageBreak/>
        <mc:AlternateContent>
          <mc:Choice Requires="wps">
            <w:drawing>
              <wp:anchor distT="0" distB="0" distL="114300" distR="114300" simplePos="0" relativeHeight="251668480" behindDoc="0" locked="0" layoutInCell="1" allowOverlap="1">
                <wp:simplePos x="0" y="0"/>
                <wp:positionH relativeFrom="column">
                  <wp:posOffset>-235585</wp:posOffset>
                </wp:positionH>
                <wp:positionV relativeFrom="paragraph">
                  <wp:posOffset>-74930</wp:posOffset>
                </wp:positionV>
                <wp:extent cx="6501130" cy="10125075"/>
                <wp:effectExtent l="31115" t="29845" r="30480" b="36830"/>
                <wp:wrapNone/>
                <wp:docPr id="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1130" cy="10125075"/>
                        </a:xfrm>
                        <a:prstGeom prst="rect">
                          <a:avLst/>
                        </a:prstGeom>
                        <a:solidFill>
                          <a:schemeClr val="bg1">
                            <a:lumMod val="100000"/>
                            <a:lumOff val="0"/>
                            <a:alpha val="0"/>
                          </a:schemeClr>
                        </a:solidFill>
                        <a:ln w="57150" cmpd="thickThin">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left:0;text-align:left;margin-left:-18.55pt;margin-top:-5.9pt;width:511.9pt;height:7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" fillcolor="white [3212]" strokecolor="black [3213]" strokeweight="4.5pt">
                <v:fill opacity="0"/>
                <v:stroke linestyle="thickThin"/>
                <v:shadow color="#868686"/>
                <v:textbox inset="5.85pt,.7pt,5.85pt,.7pt"/>
              </v:rect>
            </w:pict>
          </mc:Fallback>
        </mc:AlternateContent>
      </w:r>
      <w:r w:rsidR="003A781C" w:rsidRPr="001E2A5D">
        <w:rPr>
          <w:rFonts w:ascii="HG丸ｺﾞｼｯｸM-PRO" w:hAnsi="ＭＳ Ｐゴシック" w:hint="eastAsia"/>
          <w:b/>
          <w:color w:val="000000" w:themeColor="text1"/>
          <w:sz w:val="32"/>
          <w:szCs w:val="32"/>
        </w:rPr>
        <w:t>青年労働者の賃金・労働条件改善を求める要求書</w:t>
      </w:r>
    </w:p>
    <w:p w:rsidR="003A781C" w:rsidRPr="003A781C" w:rsidRDefault="003A781C" w:rsidP="003A781C">
      <w:pPr>
        <w:adjustRightInd w:val="0"/>
        <w:snapToGrid w:val="0"/>
        <w:ind w:leftChars="-135" w:left="-284" w:rightChars="-81" w:right="-170"/>
        <w:jc w:val="center"/>
        <w:rPr>
          <w:rFonts w:ascii="HG丸ｺﾞｼｯｸM-PRO" w:hAnsi="HG丸ｺﾞｼｯｸM-PRO"/>
          <w:b/>
          <w:color w:val="000000" w:themeColor="text1"/>
          <w:sz w:val="24"/>
          <w:szCs w:val="24"/>
        </w:rPr>
      </w:pPr>
    </w:p>
    <w:p w:rsidR="003A781C" w:rsidRPr="003A781C" w:rsidRDefault="003A781C" w:rsidP="003A781C">
      <w:pPr>
        <w:adjustRightInd w:val="0"/>
        <w:snapToGrid w:val="0"/>
        <w:rPr>
          <w:rFonts w:ascii="HG丸ｺﾞｼｯｸM-PRO" w:hAnsi="HG丸ｺﾞｼｯｸM-PRO"/>
          <w:b/>
          <w:color w:val="000000" w:themeColor="text1"/>
          <w:sz w:val="24"/>
          <w:szCs w:val="24"/>
        </w:rPr>
      </w:pPr>
      <w:r w:rsidRPr="003A781C">
        <w:rPr>
          <w:rFonts w:ascii="HG丸ｺﾞｼｯｸM-PRO" w:hAnsi="HG丸ｺﾞｼｯｸM-PRO" w:hint="eastAsia"/>
          <w:b/>
          <w:color w:val="000000" w:themeColor="text1"/>
          <w:sz w:val="24"/>
          <w:szCs w:val="24"/>
        </w:rPr>
        <w:t>１　基本賃金、賃金ラインの改善について</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（１）青年層の基本賃金の改善を要求します。</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 xml:space="preserve">　賃金点検手帳から平均赤字額9,880円が確認されており、この間のラスパイレス指数を根拠とした独自削減などによる賃金削減により、厳しい生活を余儀なくされています。地方公務員法第２４条でも「生計費を考慮して定めなければならない」とあることから、「賃金は生活給」との認識にたって、低賃金と困窮する生活に直面している青年層の賃金９，８８０円の引上げを要求します。</w:t>
      </w:r>
    </w:p>
    <w:p w:rsidR="003A781C" w:rsidRPr="00E44A71" w:rsidRDefault="003A781C" w:rsidP="003A781C">
      <w:pPr>
        <w:adjustRightInd w:val="0"/>
        <w:snapToGrid w:val="0"/>
        <w:rPr>
          <w:rFonts w:ascii="HG丸ｺﾞｼｯｸM-PRO"/>
          <w:color w:val="000000" w:themeColor="text1"/>
        </w:rPr>
      </w:pP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（２）賃金ラインの旧ラインへの引き上げを要求します。</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 xml:space="preserve">　２００７年の地域給導入時にできた２本の賃金ラインにより、職場内での賃金格差が生まれています。</w:t>
      </w:r>
      <w:r w:rsidRPr="00E44A71">
        <w:rPr>
          <w:rFonts w:ascii="HG丸ｺﾞｼｯｸM-PRO"/>
          <w:color w:val="000000" w:themeColor="text1"/>
        </w:rPr>
        <w:t>同一の価値の労働に対しては区別を行うことなく同等の報酬を与えなければならない</w:t>
      </w:r>
      <w:r w:rsidRPr="00E44A71">
        <w:rPr>
          <w:rFonts w:ascii="HG丸ｺﾞｼｯｸM-PRO" w:hint="eastAsia"/>
          <w:color w:val="000000" w:themeColor="text1"/>
        </w:rPr>
        <w:t>という「同一価値労働同一賃金」の認識にたって、また、上記でも要求した状況を踏まえ、賃金ラインを旧ラインへの引き上げを要求します。</w:t>
      </w:r>
    </w:p>
    <w:p w:rsidR="003A781C" w:rsidRPr="003A781C" w:rsidRDefault="003A781C" w:rsidP="003A781C">
      <w:pPr>
        <w:adjustRightInd w:val="0"/>
        <w:snapToGrid w:val="0"/>
        <w:rPr>
          <w:rFonts w:ascii="HG丸ｺﾞｼｯｸM-PRO" w:hAnsi="HG丸ｺﾞｼｯｸM-PRO"/>
          <w:color w:val="000000" w:themeColor="text1"/>
        </w:rPr>
      </w:pPr>
    </w:p>
    <w:p w:rsidR="003A781C" w:rsidRPr="003A781C" w:rsidRDefault="003A781C" w:rsidP="003A781C">
      <w:pPr>
        <w:adjustRightInd w:val="0"/>
        <w:snapToGrid w:val="0"/>
        <w:rPr>
          <w:rFonts w:ascii="HG丸ｺﾞｼｯｸM-PRO" w:hAnsi="HG丸ｺﾞｼｯｸM-PRO"/>
          <w:b/>
          <w:color w:val="000000" w:themeColor="text1"/>
          <w:sz w:val="24"/>
          <w:szCs w:val="24"/>
        </w:rPr>
      </w:pPr>
      <w:r w:rsidRPr="003A781C">
        <w:rPr>
          <w:rFonts w:ascii="HG丸ｺﾞｼｯｸM-PRO" w:hAnsi="HG丸ｺﾞｼｯｸM-PRO" w:hint="eastAsia"/>
          <w:b/>
          <w:color w:val="000000" w:themeColor="text1"/>
          <w:sz w:val="24"/>
          <w:szCs w:val="24"/>
        </w:rPr>
        <w:t>２　職場環境の改善及び時間外勤務に対する改善について</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（１）職場環境の改善について</w:t>
      </w:r>
    </w:p>
    <w:p w:rsidR="003A781C" w:rsidRPr="00E44A71" w:rsidRDefault="003A781C" w:rsidP="003A781C">
      <w:pPr>
        <w:adjustRightInd w:val="0"/>
        <w:snapToGrid w:val="0"/>
        <w:ind w:firstLineChars="100" w:firstLine="210"/>
        <w:rPr>
          <w:rFonts w:ascii="HG丸ｺﾞｼｯｸM-PRO" w:hAnsi="HG丸ｺﾞｼｯｸM-PRO"/>
          <w:color w:val="000000" w:themeColor="text1"/>
        </w:rPr>
      </w:pPr>
      <w:r w:rsidRPr="00E44A71">
        <w:rPr>
          <w:rFonts w:ascii="HG丸ｺﾞｼｯｸM-PRO" w:hAnsi="HG丸ｺﾞｼｯｸM-PRO" w:hint="eastAsia"/>
          <w:color w:val="000000" w:themeColor="text1"/>
          <w:szCs w:val="24"/>
        </w:rPr>
        <w:t>団塊世代の大量退職による新規採用者の増加により、職員の年齢構成が大幅に若年化しています。</w:t>
      </w:r>
    </w:p>
    <w:p w:rsidR="003A781C" w:rsidRPr="00E44A71" w:rsidRDefault="003A781C" w:rsidP="003A781C">
      <w:pPr>
        <w:adjustRightInd w:val="0"/>
        <w:snapToGrid w:val="0"/>
        <w:ind w:firstLineChars="100" w:firstLine="210"/>
        <w:rPr>
          <w:rFonts w:ascii="HG丸ｺﾞｼｯｸM-PRO" w:hAnsi="HG丸ｺﾞｼｯｸM-PRO"/>
          <w:color w:val="000000" w:themeColor="text1"/>
          <w:szCs w:val="24"/>
        </w:rPr>
      </w:pPr>
      <w:r w:rsidRPr="00E44A71">
        <w:rPr>
          <w:rFonts w:ascii="HG丸ｺﾞｼｯｸM-PRO" w:hAnsi="HG丸ｺﾞｼｯｸM-PRO" w:hint="eastAsia"/>
          <w:color w:val="000000" w:themeColor="text1"/>
          <w:szCs w:val="24"/>
        </w:rPr>
        <w:t>それにより、年齢バランスに偏りのある職場が多く見られ、中間層がいないことにより意思疎通がうまく図られず、効率良く業務が行えないとの声が多く出されています。加えて、財政難による人員削減に伴い業務量も増加しており、目の前の仕事をこなすことで精一杯になっている仲間もいます。</w:t>
      </w:r>
    </w:p>
    <w:p w:rsidR="003A781C" w:rsidRPr="00E44A71" w:rsidRDefault="003A781C" w:rsidP="003A781C">
      <w:pPr>
        <w:adjustRightInd w:val="0"/>
        <w:snapToGrid w:val="0"/>
        <w:ind w:firstLineChars="100" w:firstLine="210"/>
        <w:rPr>
          <w:rFonts w:ascii="HG丸ｺﾞｼｯｸM-PRO" w:hAnsi="HG丸ｺﾞｼｯｸM-PRO"/>
          <w:color w:val="000000" w:themeColor="text1"/>
          <w:szCs w:val="24"/>
        </w:rPr>
      </w:pPr>
      <w:r w:rsidRPr="00E44A71">
        <w:rPr>
          <w:rFonts w:ascii="HG丸ｺﾞｼｯｸM-PRO" w:hAnsi="HG丸ｺﾞｼｯｸM-PRO" w:hint="eastAsia"/>
          <w:color w:val="000000" w:themeColor="text1"/>
          <w:szCs w:val="24"/>
        </w:rPr>
        <w:t>これらのことから、行政としての機能をしっかりと果たし、市民に充実した行政サービスを提供していくためにも、年齢バランスを考慮した適正な人員配置と人員確保を要求します。</w:t>
      </w:r>
    </w:p>
    <w:p w:rsidR="003A781C" w:rsidRPr="003A781C" w:rsidRDefault="003A781C" w:rsidP="003A781C">
      <w:pPr>
        <w:adjustRightInd w:val="0"/>
        <w:snapToGrid w:val="0"/>
        <w:rPr>
          <w:rFonts w:ascii="HG丸ｺﾞｼｯｸM-PRO" w:hAnsi="HG丸ｺﾞｼｯｸM-PRO"/>
          <w:color w:val="000000" w:themeColor="text1"/>
          <w:sz w:val="18"/>
          <w:szCs w:val="18"/>
        </w:rPr>
      </w:pPr>
    </w:p>
    <w:p w:rsidR="003A781C" w:rsidRPr="00E44A71" w:rsidRDefault="003A781C" w:rsidP="003A781C">
      <w:pPr>
        <w:adjustRightInd w:val="0"/>
        <w:snapToGrid w:val="0"/>
        <w:rPr>
          <w:rFonts w:ascii="HG丸ｺﾞｼｯｸM-PRO" w:hAnsi="HG丸ｺﾞｼｯｸM-PRO"/>
          <w:color w:val="000000" w:themeColor="text1"/>
          <w:szCs w:val="24"/>
        </w:rPr>
      </w:pPr>
      <w:r w:rsidRPr="00E44A71">
        <w:rPr>
          <w:rFonts w:ascii="HG丸ｺﾞｼｯｸM-PRO" w:hAnsi="HG丸ｺﾞｼｯｸM-PRO" w:hint="eastAsia"/>
          <w:color w:val="000000" w:themeColor="text1"/>
          <w:szCs w:val="24"/>
        </w:rPr>
        <w:t>（２）時間外勤務の具体的な改善について</w:t>
      </w:r>
    </w:p>
    <w:p w:rsidR="003A781C" w:rsidRPr="00E44A71" w:rsidRDefault="003A781C" w:rsidP="003A781C">
      <w:pPr>
        <w:adjustRightInd w:val="0"/>
        <w:snapToGrid w:val="0"/>
        <w:ind w:firstLineChars="100" w:firstLine="210"/>
        <w:rPr>
          <w:rFonts w:ascii="HG丸ｺﾞｼｯｸM-PRO" w:hAnsi="HG丸ｺﾞｼｯｸM-PRO"/>
          <w:color w:val="000000" w:themeColor="text1"/>
        </w:rPr>
      </w:pPr>
      <w:r w:rsidRPr="00E44A71">
        <w:rPr>
          <w:rFonts w:ascii="HG丸ｺﾞｼｯｸM-PRO" w:hAnsi="HG丸ｺﾞｼｯｸM-PRO" w:hint="eastAsia"/>
          <w:color w:val="000000" w:themeColor="text1"/>
        </w:rPr>
        <w:t>2012確定期及び2013春闘期の交渉において、青年部では時間外に対する実態や思いを訴えてきました。その後、時間外手当の各課予算配分や支給の徹底について管理職会議等で周知いただいたことにより、以前に比べ不払い残業は減少しているということが、この間の学習会で出された声からも明らかになっています。</w:t>
      </w:r>
    </w:p>
    <w:p w:rsidR="003A781C" w:rsidRPr="00E44A71" w:rsidRDefault="003A781C" w:rsidP="003A781C">
      <w:pPr>
        <w:adjustRightInd w:val="0"/>
        <w:snapToGrid w:val="0"/>
        <w:ind w:firstLineChars="100" w:firstLine="210"/>
        <w:rPr>
          <w:rFonts w:ascii="HG丸ｺﾞｼｯｸM-PRO" w:hAnsi="HG丸ｺﾞｼｯｸM-PRO"/>
          <w:color w:val="000000" w:themeColor="text1"/>
        </w:rPr>
      </w:pPr>
      <w:r w:rsidRPr="00E44A71">
        <w:rPr>
          <w:rFonts w:ascii="HG丸ｺﾞｼｯｸM-PRO" w:hAnsi="HG丸ｺﾞｼｯｸM-PRO" w:hint="eastAsia"/>
          <w:color w:val="000000" w:themeColor="text1"/>
        </w:rPr>
        <w:t>しかし、未だ時間外手当が完全支給されていない職場や、慢性的な時間外勤務を行っている職場があるとの声が出されています。また、休日出勤が時間外手当の支給ではなく代休処理という形で精算されることにより、有休がほとんど消化できていない職場もあります。</w:t>
      </w:r>
    </w:p>
    <w:p w:rsidR="003A781C" w:rsidRPr="00E44A71" w:rsidRDefault="003A781C" w:rsidP="003A781C">
      <w:pPr>
        <w:adjustRightInd w:val="0"/>
        <w:snapToGrid w:val="0"/>
        <w:ind w:firstLineChars="100" w:firstLine="210"/>
        <w:rPr>
          <w:rFonts w:ascii="HG丸ｺﾞｼｯｸM-PRO" w:hAnsi="HG丸ｺﾞｼｯｸM-PRO"/>
          <w:color w:val="000000" w:themeColor="text1"/>
        </w:rPr>
      </w:pPr>
      <w:r w:rsidRPr="00E44A71">
        <w:rPr>
          <w:rFonts w:ascii="HG丸ｺﾞｼｯｸM-PRO" w:hAnsi="HG丸ｺﾞｼｯｸM-PRO" w:hint="eastAsia"/>
          <w:color w:val="000000" w:themeColor="text1"/>
        </w:rPr>
        <w:t>これらのことから、時間外手当の完全支給と慢性的に時間外勤務をしている職場の改善を要求します。</w:t>
      </w:r>
    </w:p>
    <w:p w:rsidR="003A781C" w:rsidRPr="00E44A71" w:rsidRDefault="003A781C" w:rsidP="003A781C">
      <w:pPr>
        <w:adjustRightInd w:val="0"/>
        <w:snapToGrid w:val="0"/>
        <w:ind w:firstLineChars="100" w:firstLine="210"/>
        <w:rPr>
          <w:rFonts w:ascii="HG丸ｺﾞｼｯｸM-PRO" w:hAnsi="HG丸ｺﾞｼｯｸM-PRO"/>
          <w:color w:val="000000" w:themeColor="text1"/>
        </w:rPr>
      </w:pPr>
    </w:p>
    <w:p w:rsidR="003A781C" w:rsidRPr="003A781C" w:rsidRDefault="003A781C" w:rsidP="003A781C">
      <w:pPr>
        <w:adjustRightInd w:val="0"/>
        <w:snapToGrid w:val="0"/>
        <w:rPr>
          <w:rFonts w:ascii="HG丸ｺﾞｼｯｸM-PRO" w:hAnsi="HG丸ｺﾞｼｯｸM-PRO"/>
          <w:b/>
          <w:color w:val="000000" w:themeColor="text1"/>
          <w:sz w:val="24"/>
          <w:szCs w:val="24"/>
        </w:rPr>
      </w:pPr>
      <w:r w:rsidRPr="003A781C">
        <w:rPr>
          <w:rFonts w:ascii="HG丸ｺﾞｼｯｸM-PRO" w:hAnsi="HG丸ｺﾞｼｯｸM-PRO" w:hint="eastAsia"/>
          <w:b/>
          <w:color w:val="000000" w:themeColor="text1"/>
          <w:sz w:val="24"/>
          <w:szCs w:val="24"/>
        </w:rPr>
        <w:t>３　その他</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（１）庁舎内の冷暖房設備の充実について</w:t>
      </w:r>
    </w:p>
    <w:p w:rsidR="003A781C" w:rsidRPr="00E44A71" w:rsidRDefault="003A781C" w:rsidP="003A781C">
      <w:pPr>
        <w:adjustRightInd w:val="0"/>
        <w:snapToGrid w:val="0"/>
        <w:rPr>
          <w:rFonts w:ascii="HG丸ｺﾞｼｯｸM-PRO"/>
          <w:strike/>
          <w:color w:val="000000" w:themeColor="text1"/>
        </w:rPr>
      </w:pPr>
      <w:r w:rsidRPr="00E44A71">
        <w:rPr>
          <w:rFonts w:ascii="HG丸ｺﾞｼｯｸM-PRO" w:hint="eastAsia"/>
          <w:color w:val="000000" w:themeColor="text1"/>
        </w:rPr>
        <w:t xml:space="preserve">　名寄庁舎及び風連庁舎などの各施設について、冷暖房設備が充実していないため夏は暑く、冬は寒い環境の中業務を行わなければいけない状況です。クールビズ、ウォームビスの期間は設けられていますが、服装での対応は限界があります。</w:t>
      </w:r>
    </w:p>
    <w:p w:rsidR="003A781C" w:rsidRPr="00E44A71" w:rsidRDefault="003A781C" w:rsidP="003A781C">
      <w:pPr>
        <w:adjustRightInd w:val="0"/>
        <w:snapToGrid w:val="0"/>
        <w:ind w:firstLineChars="100" w:firstLine="210"/>
        <w:rPr>
          <w:rFonts w:ascii="HG丸ｺﾞｼｯｸM-PRO"/>
          <w:color w:val="000000" w:themeColor="text1"/>
        </w:rPr>
      </w:pPr>
      <w:r w:rsidRPr="00E44A71">
        <w:rPr>
          <w:rFonts w:ascii="HG丸ｺﾞｼｯｸM-PRO" w:hint="eastAsia"/>
          <w:color w:val="000000" w:themeColor="text1"/>
        </w:rPr>
        <w:t>両庁舎、各施設には多くの市民が来庁し、その中にはお年寄りや乳幼児も来庁されることからも適正な温度調整が必要と考えます。また、業務を効率良く行うためにも、冷暖房設備の充実を要求します。</w:t>
      </w:r>
    </w:p>
    <w:p w:rsidR="003A781C" w:rsidRPr="003A781C" w:rsidRDefault="003A781C" w:rsidP="003A781C">
      <w:pPr>
        <w:adjustRightInd w:val="0"/>
        <w:snapToGrid w:val="0"/>
        <w:rPr>
          <w:rFonts w:ascii="HG丸ｺﾞｼｯｸM-PRO"/>
          <w:color w:val="000000" w:themeColor="text1"/>
          <w:sz w:val="18"/>
          <w:szCs w:val="18"/>
        </w:rPr>
      </w:pPr>
      <w:r w:rsidRPr="003A781C">
        <w:rPr>
          <w:rFonts w:ascii="HG丸ｺﾞｼｯｸM-PRO" w:hint="eastAsia"/>
          <w:color w:val="000000" w:themeColor="text1"/>
          <w:sz w:val="18"/>
          <w:szCs w:val="18"/>
        </w:rPr>
        <w:t xml:space="preserve">　</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（２）網戸の設置について</w:t>
      </w:r>
    </w:p>
    <w:p w:rsidR="003A781C" w:rsidRPr="00E44A71" w:rsidRDefault="003A781C" w:rsidP="003A781C">
      <w:pPr>
        <w:adjustRightInd w:val="0"/>
        <w:snapToGrid w:val="0"/>
        <w:ind w:firstLineChars="100" w:firstLine="210"/>
        <w:rPr>
          <w:rFonts w:ascii="HG丸ｺﾞｼｯｸM-PRO"/>
          <w:color w:val="000000" w:themeColor="text1"/>
        </w:rPr>
      </w:pPr>
      <w:r w:rsidRPr="00E44A71">
        <w:rPr>
          <w:rFonts w:ascii="HG丸ｺﾞｼｯｸM-PRO" w:hint="eastAsia"/>
          <w:color w:val="000000" w:themeColor="text1"/>
        </w:rPr>
        <w:t>風連庁舎など設置されている施設もありますが、名寄庁舎には設置されていない状況です。近年、蛾が大量発生している状況からも、夏の夜間時の会議や時間外勤務時に窓を開けられない状況にあります。</w:t>
      </w:r>
    </w:p>
    <w:p w:rsidR="003A781C" w:rsidRPr="00E44A71" w:rsidRDefault="003A781C" w:rsidP="003A781C">
      <w:pPr>
        <w:adjustRightInd w:val="0"/>
        <w:snapToGrid w:val="0"/>
        <w:ind w:firstLineChars="100" w:firstLine="210"/>
        <w:rPr>
          <w:rFonts w:ascii="HG丸ｺﾞｼｯｸM-PRO"/>
          <w:color w:val="000000" w:themeColor="text1"/>
        </w:rPr>
      </w:pPr>
      <w:r w:rsidRPr="00E44A71">
        <w:rPr>
          <w:rFonts w:ascii="HG丸ｺﾞｼｯｸM-PRO" w:hint="eastAsia"/>
          <w:color w:val="000000" w:themeColor="text1"/>
        </w:rPr>
        <w:t>これらのことから、名寄庁舎に網戸の設置を要求します。</w:t>
      </w:r>
    </w:p>
    <w:p w:rsidR="003A781C" w:rsidRPr="003A781C" w:rsidRDefault="003A781C" w:rsidP="003A781C">
      <w:pPr>
        <w:adjustRightInd w:val="0"/>
        <w:snapToGrid w:val="0"/>
        <w:rPr>
          <w:rFonts w:ascii="HG丸ｺﾞｼｯｸM-PRO"/>
          <w:color w:val="000000" w:themeColor="text1"/>
          <w:sz w:val="18"/>
          <w:szCs w:val="18"/>
        </w:rPr>
      </w:pPr>
      <w:r w:rsidRPr="003A781C">
        <w:rPr>
          <w:rFonts w:ascii="HG丸ｺﾞｼｯｸM-PRO" w:hint="eastAsia"/>
          <w:color w:val="000000" w:themeColor="text1"/>
          <w:sz w:val="18"/>
          <w:szCs w:val="18"/>
        </w:rPr>
        <w:t xml:space="preserve">　</w:t>
      </w:r>
    </w:p>
    <w:p w:rsidR="003A781C" w:rsidRPr="00E44A71" w:rsidRDefault="003A781C" w:rsidP="003A781C">
      <w:pPr>
        <w:adjustRightInd w:val="0"/>
        <w:snapToGrid w:val="0"/>
        <w:rPr>
          <w:rFonts w:ascii="HG丸ｺﾞｼｯｸM-PRO" w:hAnsi="HG丸ｺﾞｼｯｸM-PRO"/>
          <w:color w:val="000000" w:themeColor="text1"/>
        </w:rPr>
      </w:pPr>
      <w:r w:rsidRPr="00E44A71">
        <w:rPr>
          <w:rFonts w:ascii="HG丸ｺﾞｼｯｸM-PRO" w:hAnsi="HG丸ｺﾞｼｯｸM-PRO"/>
          <w:color w:val="000000" w:themeColor="text1"/>
        </w:rPr>
        <w:t>（３）職員駐車場</w:t>
      </w:r>
      <w:r w:rsidRPr="00E44A71">
        <w:rPr>
          <w:rFonts w:ascii="HG丸ｺﾞｼｯｸM-PRO" w:hAnsi="HG丸ｺﾞｼｯｸM-PRO" w:hint="eastAsia"/>
          <w:color w:val="000000" w:themeColor="text1"/>
        </w:rPr>
        <w:t>及び名寄庁舎南側駐輪場の街灯</w:t>
      </w:r>
      <w:r w:rsidRPr="00E44A71">
        <w:rPr>
          <w:rFonts w:ascii="HG丸ｺﾞｼｯｸM-PRO" w:hAnsi="HG丸ｺﾞｼｯｸM-PRO"/>
          <w:color w:val="000000" w:themeColor="text1"/>
        </w:rPr>
        <w:t>設置について</w:t>
      </w:r>
    </w:p>
    <w:p w:rsidR="005914A3" w:rsidRPr="00E44A71" w:rsidRDefault="003A781C" w:rsidP="005914A3">
      <w:pPr>
        <w:adjustRightInd w:val="0"/>
        <w:snapToGrid w:val="0"/>
        <w:rPr>
          <w:rFonts w:ascii="HG丸ｺﾞｼｯｸM-PRO" w:hAnsi="HG丸ｺﾞｼｯｸM-PRO"/>
          <w:color w:val="000000" w:themeColor="text1"/>
        </w:rPr>
      </w:pPr>
      <w:r w:rsidRPr="00E44A71">
        <w:rPr>
          <w:rFonts w:ascii="HG丸ｺﾞｼｯｸM-PRO" w:hAnsi="HG丸ｺﾞｼｯｸM-PRO" w:hint="eastAsia"/>
          <w:color w:val="000000" w:themeColor="text1"/>
        </w:rPr>
        <w:t xml:space="preserve">　名寄庁舎勤務職員の駐車</w:t>
      </w:r>
      <w:r w:rsidR="005914A3">
        <w:rPr>
          <w:rFonts w:ascii="HG丸ｺﾞｼｯｸM-PRO" w:hAnsi="HG丸ｺﾞｼｯｸM-PRO" w:hint="eastAsia"/>
          <w:color w:val="000000" w:themeColor="text1"/>
        </w:rPr>
        <w:t>場である市民会館裏及び旧営林署跡跡地、また名寄庁舎南側駐輪場に</w:t>
      </w:r>
      <w:r w:rsidRPr="00E44A71">
        <w:rPr>
          <w:rFonts w:ascii="HG丸ｺﾞｼｯｸM-PRO" w:hAnsi="HG丸ｺﾞｼｯｸM-PRO" w:hint="eastAsia"/>
          <w:color w:val="000000" w:themeColor="text1"/>
        </w:rPr>
        <w:t>街灯が無く、夜間になると人通りも少なく、足もとが見えづらい状況です。</w:t>
      </w:r>
    </w:p>
    <w:p w:rsidR="000E3127" w:rsidRPr="003A781C" w:rsidRDefault="003A781C" w:rsidP="000E3127">
      <w:pPr>
        <w:adjustRightInd w:val="0"/>
        <w:snapToGrid w:val="0"/>
        <w:ind w:leftChars="35" w:left="74" w:firstLineChars="100" w:firstLine="210"/>
        <w:rPr>
          <w:rFonts w:ascii="HG丸ｺﾞｼｯｸM-PRO" w:hAnsi="HG丸ｺﾞｼｯｸM-PRO"/>
          <w:color w:val="000000" w:themeColor="text1"/>
        </w:rPr>
      </w:pPr>
      <w:r w:rsidRPr="00E44A71">
        <w:rPr>
          <w:rFonts w:ascii="HG丸ｺﾞｼｯｸM-PRO" w:hAnsi="HG丸ｺﾞｼｯｸM-PRO" w:hint="eastAsia"/>
          <w:color w:val="000000" w:themeColor="text1"/>
        </w:rPr>
        <w:t>近年、当て逃げや悪戯により車が破損したという報告が組合員から寄せられていることからも、街灯の設置を要求します。</w:t>
      </w:r>
    </w:p>
    <w:sectPr w:rsidR="000E3127" w:rsidRPr="003A781C" w:rsidSect="00664F84">
      <w:pgSz w:w="11906" w:h="16838" w:code="9"/>
      <w:pgMar w:top="680" w:right="1134" w:bottom="284" w:left="1304" w:header="851" w:footer="992" w:gutter="0"/>
      <w:cols w:space="425"/>
      <w:docGrid w:type="linesAndChars" w:linePitch="346" w:charSpace="-19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A26" w:rsidRDefault="000C7A26" w:rsidP="00A9780D">
      <w:r>
        <w:separator/>
      </w:r>
    </w:p>
  </w:endnote>
  <w:endnote w:type="continuationSeparator" w:id="0">
    <w:p w:rsidR="000C7A26" w:rsidRDefault="000C7A26" w:rsidP="00A9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うずらフォント">
    <w:charset w:val="80"/>
    <w:family w:val="auto"/>
    <w:pitch w:val="fixed"/>
    <w:sig w:usb0="A00002BF" w:usb1="68C7FCFB" w:usb2="00000010" w:usb3="00000000" w:csb0="0002009F" w:csb1="00000000"/>
  </w:font>
  <w:font w:name="まるまる">
    <w:charset w:val="80"/>
    <w:family w:val="auto"/>
    <w:pitch w:val="fixed"/>
    <w:sig w:usb0="F7FFAFFF" w:usb1="FBDFFFFF" w:usb2="FFFFFFFF" w:usb3="00000000" w:csb0="803F01FF" w:csb1="00000000"/>
  </w:font>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A26" w:rsidRDefault="000C7A26" w:rsidP="00A9780D">
      <w:r>
        <w:separator/>
      </w:r>
    </w:p>
  </w:footnote>
  <w:footnote w:type="continuationSeparator" w:id="0">
    <w:p w:rsidR="000C7A26" w:rsidRDefault="000C7A26" w:rsidP="00A97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77F"/>
    <w:multiLevelType w:val="hybridMultilevel"/>
    <w:tmpl w:val="03D8C7AC"/>
    <w:lvl w:ilvl="0" w:tplc="1C82F094">
      <w:numFmt w:val="bullet"/>
      <w:lvlText w:val="※"/>
      <w:lvlJc w:val="left"/>
      <w:pPr>
        <w:tabs>
          <w:tab w:val="num" w:pos="690"/>
        </w:tabs>
        <w:ind w:left="690" w:hanging="360"/>
      </w:pPr>
      <w:rPr>
        <w:rFonts w:ascii="うずらフォント" w:eastAsia="うずらフォント" w:hAnsi="うずらフォント" w:cs="まるまる"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
    <w:nsid w:val="38136E64"/>
    <w:multiLevelType w:val="hybridMultilevel"/>
    <w:tmpl w:val="9FBEA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8433" fillcolor="none [3212]" strokecolor="none [3213]">
      <v:fill color="none [3212]" opacity="0"/>
      <v:stroke color="none [3213]" weight="3pt"/>
      <v:shadow color="#868686"/>
      <v:textbox inset="5.85pt,.7pt,5.85pt,.7pt"/>
      <o:colormenu v:ext="edit" fillcolor="red"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2A"/>
    <w:rsid w:val="00001D49"/>
    <w:rsid w:val="000206CB"/>
    <w:rsid w:val="000470AD"/>
    <w:rsid w:val="00050E71"/>
    <w:rsid w:val="000C7A26"/>
    <w:rsid w:val="000E3127"/>
    <w:rsid w:val="000F62B3"/>
    <w:rsid w:val="00102EA4"/>
    <w:rsid w:val="001204E5"/>
    <w:rsid w:val="0017031C"/>
    <w:rsid w:val="00173355"/>
    <w:rsid w:val="001A0DC2"/>
    <w:rsid w:val="001D0DB9"/>
    <w:rsid w:val="001D2E7B"/>
    <w:rsid w:val="001D5988"/>
    <w:rsid w:val="001E2A5D"/>
    <w:rsid w:val="00221BF7"/>
    <w:rsid w:val="0022240B"/>
    <w:rsid w:val="00230462"/>
    <w:rsid w:val="002340DC"/>
    <w:rsid w:val="00237EB3"/>
    <w:rsid w:val="002401C1"/>
    <w:rsid w:val="00270E35"/>
    <w:rsid w:val="00283F2B"/>
    <w:rsid w:val="00284243"/>
    <w:rsid w:val="00285CF8"/>
    <w:rsid w:val="002971D4"/>
    <w:rsid w:val="002D5E0F"/>
    <w:rsid w:val="002D5E8C"/>
    <w:rsid w:val="002D6149"/>
    <w:rsid w:val="002E44EC"/>
    <w:rsid w:val="002F3F48"/>
    <w:rsid w:val="00302B7F"/>
    <w:rsid w:val="003205A1"/>
    <w:rsid w:val="00341B22"/>
    <w:rsid w:val="00350BC5"/>
    <w:rsid w:val="00351557"/>
    <w:rsid w:val="00362336"/>
    <w:rsid w:val="00386AB2"/>
    <w:rsid w:val="003A3D83"/>
    <w:rsid w:val="003A781C"/>
    <w:rsid w:val="003B6DBF"/>
    <w:rsid w:val="003C1388"/>
    <w:rsid w:val="003C75E2"/>
    <w:rsid w:val="003D1C3F"/>
    <w:rsid w:val="003D69DA"/>
    <w:rsid w:val="003F4BB2"/>
    <w:rsid w:val="004105A6"/>
    <w:rsid w:val="0043112C"/>
    <w:rsid w:val="00456DBF"/>
    <w:rsid w:val="00466248"/>
    <w:rsid w:val="004671A5"/>
    <w:rsid w:val="00474ACE"/>
    <w:rsid w:val="00487505"/>
    <w:rsid w:val="00490CAB"/>
    <w:rsid w:val="0049348D"/>
    <w:rsid w:val="004B725B"/>
    <w:rsid w:val="004C2716"/>
    <w:rsid w:val="004C5D70"/>
    <w:rsid w:val="004D7DD3"/>
    <w:rsid w:val="004E6E34"/>
    <w:rsid w:val="0050356B"/>
    <w:rsid w:val="00517D7D"/>
    <w:rsid w:val="00536961"/>
    <w:rsid w:val="005858D5"/>
    <w:rsid w:val="00587DB8"/>
    <w:rsid w:val="005914A3"/>
    <w:rsid w:val="00596651"/>
    <w:rsid w:val="005A4C7A"/>
    <w:rsid w:val="005B2FCF"/>
    <w:rsid w:val="005E4307"/>
    <w:rsid w:val="00612677"/>
    <w:rsid w:val="006131D4"/>
    <w:rsid w:val="00617407"/>
    <w:rsid w:val="00624B65"/>
    <w:rsid w:val="0063243B"/>
    <w:rsid w:val="00633473"/>
    <w:rsid w:val="0064354B"/>
    <w:rsid w:val="006466A8"/>
    <w:rsid w:val="00663509"/>
    <w:rsid w:val="00664F84"/>
    <w:rsid w:val="0066571F"/>
    <w:rsid w:val="00667058"/>
    <w:rsid w:val="00667193"/>
    <w:rsid w:val="007134E3"/>
    <w:rsid w:val="0073006A"/>
    <w:rsid w:val="0073381A"/>
    <w:rsid w:val="00773AB1"/>
    <w:rsid w:val="00782837"/>
    <w:rsid w:val="007A79A5"/>
    <w:rsid w:val="007C4CD0"/>
    <w:rsid w:val="007C7C8A"/>
    <w:rsid w:val="007D41F4"/>
    <w:rsid w:val="007E50F6"/>
    <w:rsid w:val="00813E2E"/>
    <w:rsid w:val="00816DEB"/>
    <w:rsid w:val="0082190B"/>
    <w:rsid w:val="00841FC4"/>
    <w:rsid w:val="00841FFA"/>
    <w:rsid w:val="00856337"/>
    <w:rsid w:val="00896EFB"/>
    <w:rsid w:val="008A3FCF"/>
    <w:rsid w:val="008B27F3"/>
    <w:rsid w:val="008D513C"/>
    <w:rsid w:val="008D5501"/>
    <w:rsid w:val="008F3F97"/>
    <w:rsid w:val="008F5E63"/>
    <w:rsid w:val="0095352A"/>
    <w:rsid w:val="0098249B"/>
    <w:rsid w:val="00A02F37"/>
    <w:rsid w:val="00A51525"/>
    <w:rsid w:val="00A73F5B"/>
    <w:rsid w:val="00A9780D"/>
    <w:rsid w:val="00AD09C6"/>
    <w:rsid w:val="00B0139E"/>
    <w:rsid w:val="00B10844"/>
    <w:rsid w:val="00B142A2"/>
    <w:rsid w:val="00B463B3"/>
    <w:rsid w:val="00B50713"/>
    <w:rsid w:val="00B907AE"/>
    <w:rsid w:val="00BA66D8"/>
    <w:rsid w:val="00BB2DA0"/>
    <w:rsid w:val="00BC2F2C"/>
    <w:rsid w:val="00BD2333"/>
    <w:rsid w:val="00BD6855"/>
    <w:rsid w:val="00C16B50"/>
    <w:rsid w:val="00C7590B"/>
    <w:rsid w:val="00CC2E60"/>
    <w:rsid w:val="00CC75D4"/>
    <w:rsid w:val="00CD72A8"/>
    <w:rsid w:val="00CF23CC"/>
    <w:rsid w:val="00D033BC"/>
    <w:rsid w:val="00D21352"/>
    <w:rsid w:val="00D31C51"/>
    <w:rsid w:val="00D616D7"/>
    <w:rsid w:val="00D6319D"/>
    <w:rsid w:val="00DB77BC"/>
    <w:rsid w:val="00DD37E5"/>
    <w:rsid w:val="00DE3130"/>
    <w:rsid w:val="00E279D9"/>
    <w:rsid w:val="00E4248C"/>
    <w:rsid w:val="00E6304A"/>
    <w:rsid w:val="00E6596B"/>
    <w:rsid w:val="00E85279"/>
    <w:rsid w:val="00EA4381"/>
    <w:rsid w:val="00ED494A"/>
    <w:rsid w:val="00EE6F44"/>
    <w:rsid w:val="00EF351F"/>
    <w:rsid w:val="00F10F54"/>
    <w:rsid w:val="00F34FDF"/>
    <w:rsid w:val="00F35A41"/>
    <w:rsid w:val="00F476C3"/>
    <w:rsid w:val="00F539F6"/>
    <w:rsid w:val="00F832F4"/>
    <w:rsid w:val="00F83F60"/>
    <w:rsid w:val="00FB0C21"/>
    <w:rsid w:val="00FC69C5"/>
    <w:rsid w:val="00FD2E0D"/>
    <w:rsid w:val="00FD3C14"/>
    <w:rsid w:val="00FF4A57"/>
    <w:rsid w:val="00FF5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none [3212]" strokecolor="none [3213]">
      <v:fill color="none [3212]" opacity="0"/>
      <v:stroke color="none [3213]" weight="3pt"/>
      <v:shadow color="#868686"/>
      <v:textbox inset="5.85pt,.7pt,5.85pt,.7pt"/>
      <o:colormenu v:ext="edit" fillcolor="red" strokecolor="none [3212]"/>
    </o:shapedefaults>
    <o:shapelayout v:ext="edit">
      <o:idmap v:ext="edit" data="1"/>
      <o:rules v:ext="edit">
        <o:r id="V:Rule2" type="callout" idref="#_x0000_s1251"/>
        <o:r id="V:Rule3" type="connector" idref="#_x0000_s128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780D"/>
    <w:pPr>
      <w:tabs>
        <w:tab w:val="center" w:pos="4252"/>
        <w:tab w:val="right" w:pos="8504"/>
      </w:tabs>
      <w:snapToGrid w:val="0"/>
    </w:pPr>
  </w:style>
  <w:style w:type="character" w:customStyle="1" w:styleId="a4">
    <w:name w:val="ヘッダー (文字)"/>
    <w:link w:val="a3"/>
    <w:rsid w:val="00A9780D"/>
    <w:rPr>
      <w:rFonts w:eastAsia="HG丸ｺﾞｼｯｸM-PRO"/>
      <w:kern w:val="2"/>
      <w:sz w:val="22"/>
      <w:szCs w:val="22"/>
    </w:rPr>
  </w:style>
  <w:style w:type="paragraph" w:styleId="a5">
    <w:name w:val="footer"/>
    <w:basedOn w:val="a"/>
    <w:link w:val="a6"/>
    <w:rsid w:val="00A9780D"/>
    <w:pPr>
      <w:tabs>
        <w:tab w:val="center" w:pos="4252"/>
        <w:tab w:val="right" w:pos="8504"/>
      </w:tabs>
      <w:snapToGrid w:val="0"/>
    </w:pPr>
  </w:style>
  <w:style w:type="character" w:customStyle="1" w:styleId="a6">
    <w:name w:val="フッター (文字)"/>
    <w:link w:val="a5"/>
    <w:rsid w:val="00A9780D"/>
    <w:rPr>
      <w:rFonts w:eastAsia="HG丸ｺﾞｼｯｸM-PRO"/>
      <w:kern w:val="2"/>
      <w:sz w:val="22"/>
      <w:szCs w:val="22"/>
    </w:rPr>
  </w:style>
  <w:style w:type="character" w:styleId="a7">
    <w:name w:val="Hyperlink"/>
    <w:basedOn w:val="a0"/>
    <w:uiPriority w:val="99"/>
    <w:unhideWhenUsed/>
    <w:rsid w:val="00A51525"/>
    <w:rPr>
      <w:color w:val="0033CC"/>
      <w:u w:val="single"/>
    </w:rPr>
  </w:style>
  <w:style w:type="paragraph" w:styleId="a8">
    <w:name w:val="Balloon Text"/>
    <w:basedOn w:val="a"/>
    <w:link w:val="a9"/>
    <w:rsid w:val="00841FC4"/>
    <w:rPr>
      <w:rFonts w:asciiTheme="majorHAnsi" w:eastAsiaTheme="majorEastAsia" w:hAnsiTheme="majorHAnsi" w:cstheme="majorBidi"/>
      <w:sz w:val="18"/>
      <w:szCs w:val="18"/>
    </w:rPr>
  </w:style>
  <w:style w:type="character" w:customStyle="1" w:styleId="a9">
    <w:name w:val="吹き出し (文字)"/>
    <w:basedOn w:val="a0"/>
    <w:link w:val="a8"/>
    <w:rsid w:val="00841FC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780D"/>
    <w:pPr>
      <w:tabs>
        <w:tab w:val="center" w:pos="4252"/>
        <w:tab w:val="right" w:pos="8504"/>
      </w:tabs>
      <w:snapToGrid w:val="0"/>
    </w:pPr>
  </w:style>
  <w:style w:type="character" w:customStyle="1" w:styleId="a4">
    <w:name w:val="ヘッダー (文字)"/>
    <w:link w:val="a3"/>
    <w:rsid w:val="00A9780D"/>
    <w:rPr>
      <w:rFonts w:eastAsia="HG丸ｺﾞｼｯｸM-PRO"/>
      <w:kern w:val="2"/>
      <w:sz w:val="22"/>
      <w:szCs w:val="22"/>
    </w:rPr>
  </w:style>
  <w:style w:type="paragraph" w:styleId="a5">
    <w:name w:val="footer"/>
    <w:basedOn w:val="a"/>
    <w:link w:val="a6"/>
    <w:rsid w:val="00A9780D"/>
    <w:pPr>
      <w:tabs>
        <w:tab w:val="center" w:pos="4252"/>
        <w:tab w:val="right" w:pos="8504"/>
      </w:tabs>
      <w:snapToGrid w:val="0"/>
    </w:pPr>
  </w:style>
  <w:style w:type="character" w:customStyle="1" w:styleId="a6">
    <w:name w:val="フッター (文字)"/>
    <w:link w:val="a5"/>
    <w:rsid w:val="00A9780D"/>
    <w:rPr>
      <w:rFonts w:eastAsia="HG丸ｺﾞｼｯｸM-PRO"/>
      <w:kern w:val="2"/>
      <w:sz w:val="22"/>
      <w:szCs w:val="22"/>
    </w:rPr>
  </w:style>
  <w:style w:type="character" w:styleId="a7">
    <w:name w:val="Hyperlink"/>
    <w:basedOn w:val="a0"/>
    <w:uiPriority w:val="99"/>
    <w:unhideWhenUsed/>
    <w:rsid w:val="00A51525"/>
    <w:rPr>
      <w:color w:val="0033CC"/>
      <w:u w:val="single"/>
    </w:rPr>
  </w:style>
  <w:style w:type="paragraph" w:styleId="a8">
    <w:name w:val="Balloon Text"/>
    <w:basedOn w:val="a"/>
    <w:link w:val="a9"/>
    <w:rsid w:val="00841FC4"/>
    <w:rPr>
      <w:rFonts w:asciiTheme="majorHAnsi" w:eastAsiaTheme="majorEastAsia" w:hAnsiTheme="majorHAnsi" w:cstheme="majorBidi"/>
      <w:sz w:val="18"/>
      <w:szCs w:val="18"/>
    </w:rPr>
  </w:style>
  <w:style w:type="character" w:customStyle="1" w:styleId="a9">
    <w:name w:val="吹き出し (文字)"/>
    <w:basedOn w:val="a0"/>
    <w:link w:val="a8"/>
    <w:rsid w:val="00841F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3F25-B709-4FC5-AD08-E0D9C0C1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自治労北海道本部</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dc:creator>
  <cp:lastModifiedBy>自治労北海道本部</cp:lastModifiedBy>
  <cp:revision>2</cp:revision>
  <cp:lastPrinted>2013-09-29T15:29:00Z</cp:lastPrinted>
  <dcterms:created xsi:type="dcterms:W3CDTF">2013-10-28T06:30:00Z</dcterms:created>
  <dcterms:modified xsi:type="dcterms:W3CDTF">2013-10-28T06:30:00Z</dcterms:modified>
</cp:coreProperties>
</file>